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778179" w14:textId="77777777" w:rsidR="00A8174D" w:rsidRDefault="00A8174D" w:rsidP="00A8174D"/>
    <w:p w14:paraId="5977817A" w14:textId="77777777" w:rsidR="00A8174D" w:rsidRDefault="00A8174D" w:rsidP="00A8174D"/>
    <w:p w14:paraId="5977817B" w14:textId="77777777" w:rsidR="00A8174D" w:rsidRDefault="005C56F0" w:rsidP="00FC3360">
      <w:pPr>
        <w:jc w:val="center"/>
      </w:pPr>
      <w:r w:rsidRPr="005C56F0">
        <w:rPr>
          <w:noProof/>
        </w:rPr>
        <w:drawing>
          <wp:inline distT="0" distB="0" distL="0" distR="0" wp14:anchorId="597785F5" wp14:editId="597785F6">
            <wp:extent cx="1038370" cy="685896"/>
            <wp:effectExtent l="19050" t="0" r="938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3-31 14_59_09-cropped-cadd-new-logo-7.jpg - Greenshot image editor.png"/>
                    <pic:cNvPicPr/>
                  </pic:nvPicPr>
                  <pic:blipFill>
                    <a:blip r:embed="rId11" cstate="print"/>
                    <a:stretch>
                      <a:fillRect/>
                    </a:stretch>
                  </pic:blipFill>
                  <pic:spPr>
                    <a:xfrm>
                      <a:off x="0" y="0"/>
                      <a:ext cx="1038370" cy="685896"/>
                    </a:xfrm>
                    <a:prstGeom prst="rect">
                      <a:avLst/>
                    </a:prstGeom>
                  </pic:spPr>
                </pic:pic>
              </a:graphicData>
            </a:graphic>
          </wp:inline>
        </w:drawing>
      </w:r>
    </w:p>
    <w:p w14:paraId="5977817C" w14:textId="77777777" w:rsidR="005C56F0" w:rsidRDefault="005C56F0" w:rsidP="00A8174D"/>
    <w:p w14:paraId="5977817D" w14:textId="77777777" w:rsidR="005C56F0" w:rsidRDefault="005C56F0" w:rsidP="00A8174D"/>
    <w:p w14:paraId="5977817E" w14:textId="77777777" w:rsidR="00A8174D" w:rsidRDefault="00A8174D" w:rsidP="00A8174D"/>
    <w:p w14:paraId="5977817F" w14:textId="77777777" w:rsidR="00A8174D" w:rsidRPr="00A8174D" w:rsidRDefault="00A8174D" w:rsidP="00A8174D">
      <w:pPr>
        <w:rPr>
          <w:b/>
          <w:i/>
          <w:color w:val="4F81BD" w:themeColor="accent1"/>
          <w:sz w:val="40"/>
          <w:szCs w:val="40"/>
        </w:rPr>
      </w:pPr>
      <w:r w:rsidRPr="00A8174D">
        <w:rPr>
          <w:b/>
          <w:i/>
          <w:color w:val="4F81BD" w:themeColor="accent1"/>
          <w:sz w:val="40"/>
          <w:szCs w:val="40"/>
        </w:rPr>
        <w:t>New Aviation Activity Approval</w:t>
      </w:r>
    </w:p>
    <w:p w14:paraId="59778180" w14:textId="77777777" w:rsidR="00A8174D" w:rsidRDefault="00A8174D" w:rsidP="00A8174D"/>
    <w:p w14:paraId="59778181" w14:textId="77777777" w:rsidR="00A8174D" w:rsidRPr="00A8174D" w:rsidRDefault="00A8174D" w:rsidP="00A8174D">
      <w:pPr>
        <w:rPr>
          <w:sz w:val="56"/>
          <w:szCs w:val="56"/>
        </w:rPr>
      </w:pPr>
      <w:r w:rsidRPr="00A8174D">
        <w:rPr>
          <w:sz w:val="56"/>
          <w:szCs w:val="56"/>
        </w:rPr>
        <w:t>Requirements Definition Document</w:t>
      </w:r>
    </w:p>
    <w:p w14:paraId="59778182" w14:textId="77777777" w:rsidR="00A8174D" w:rsidRPr="00D0436B" w:rsidRDefault="00A8174D" w:rsidP="00A8174D">
      <w:pPr>
        <w:rPr>
          <w:i/>
          <w:color w:val="808080" w:themeColor="background1" w:themeShade="80"/>
          <w:sz w:val="48"/>
          <w:szCs w:val="48"/>
        </w:rPr>
      </w:pPr>
      <w:r w:rsidRPr="00F8144E">
        <w:rPr>
          <w:color w:val="808080" w:themeColor="background1" w:themeShade="80"/>
          <w:sz w:val="48"/>
          <w:szCs w:val="48"/>
        </w:rPr>
        <w:tab/>
      </w:r>
      <w:r w:rsidRPr="00F8144E">
        <w:rPr>
          <w:color w:val="808080" w:themeColor="background1" w:themeShade="80"/>
          <w:sz w:val="48"/>
          <w:szCs w:val="48"/>
        </w:rPr>
        <w:tab/>
      </w:r>
      <w:r w:rsidRPr="00F8144E">
        <w:rPr>
          <w:color w:val="808080" w:themeColor="background1" w:themeShade="80"/>
          <w:sz w:val="48"/>
          <w:szCs w:val="48"/>
        </w:rPr>
        <w:tab/>
      </w:r>
      <w:r w:rsidRPr="00F8144E">
        <w:rPr>
          <w:color w:val="808080" w:themeColor="background1" w:themeShade="80"/>
          <w:sz w:val="48"/>
          <w:szCs w:val="48"/>
        </w:rPr>
        <w:tab/>
      </w:r>
      <w:r w:rsidRPr="00F8144E">
        <w:rPr>
          <w:color w:val="808080" w:themeColor="background1" w:themeShade="80"/>
          <w:sz w:val="48"/>
          <w:szCs w:val="48"/>
        </w:rPr>
        <w:tab/>
      </w:r>
      <w:r w:rsidRPr="00F8144E">
        <w:rPr>
          <w:color w:val="808080" w:themeColor="background1" w:themeShade="80"/>
          <w:sz w:val="48"/>
          <w:szCs w:val="48"/>
        </w:rPr>
        <w:tab/>
      </w:r>
      <w:r w:rsidRPr="00F8144E">
        <w:rPr>
          <w:color w:val="808080" w:themeColor="background1" w:themeShade="80"/>
          <w:sz w:val="48"/>
          <w:szCs w:val="48"/>
        </w:rPr>
        <w:tab/>
      </w:r>
      <w:r w:rsidRPr="00F8144E">
        <w:rPr>
          <w:color w:val="808080" w:themeColor="background1" w:themeShade="80"/>
          <w:sz w:val="48"/>
          <w:szCs w:val="48"/>
        </w:rPr>
        <w:tab/>
      </w:r>
      <w:r w:rsidRPr="00D0436B">
        <w:rPr>
          <w:i/>
          <w:color w:val="808080" w:themeColor="background1" w:themeShade="80"/>
          <w:sz w:val="48"/>
          <w:szCs w:val="48"/>
        </w:rPr>
        <w:t>V1.0</w:t>
      </w:r>
    </w:p>
    <w:p w14:paraId="59778183" w14:textId="77777777" w:rsidR="00594141" w:rsidRDefault="00594141" w:rsidP="00A8174D">
      <w:pPr>
        <w:sectPr w:rsidR="00594141" w:rsidSect="00D0436B">
          <w:headerReference w:type="default" r:id="rId12"/>
          <w:footerReference w:type="default" r:id="rId13"/>
          <w:pgSz w:w="12240" w:h="15840"/>
          <w:pgMar w:top="1440" w:right="1440" w:bottom="1440" w:left="1440" w:header="720" w:footer="720" w:gutter="0"/>
          <w:cols w:space="720"/>
          <w:docGrid w:linePitch="360"/>
        </w:sectPr>
      </w:pPr>
    </w:p>
    <w:p w14:paraId="2F266992" w14:textId="77777777" w:rsidR="00BA6B04" w:rsidRPr="00AD7AF4" w:rsidRDefault="00BA6B04" w:rsidP="00BA6B04">
      <w:pPr>
        <w:rPr>
          <w:b/>
          <w:sz w:val="32"/>
          <w:szCs w:val="32"/>
        </w:rPr>
      </w:pPr>
      <w:r w:rsidRPr="00AD7AF4">
        <w:rPr>
          <w:b/>
          <w:sz w:val="32"/>
          <w:szCs w:val="32"/>
        </w:rPr>
        <w:lastRenderedPageBreak/>
        <w:t>Revision &amp; Sign-off Sheet</w:t>
      </w:r>
    </w:p>
    <w:p w14:paraId="6FACD8C2" w14:textId="77777777" w:rsidR="00BA6B04" w:rsidRPr="00AD7AF4" w:rsidRDefault="00BA6B04" w:rsidP="00BA6B04">
      <w:pPr>
        <w:rPr>
          <w:b/>
          <w:sz w:val="28"/>
          <w:szCs w:val="28"/>
        </w:rPr>
      </w:pPr>
      <w:r w:rsidRPr="00AD7AF4">
        <w:rPr>
          <w:b/>
          <w:sz w:val="28"/>
          <w:szCs w:val="28"/>
        </w:rPr>
        <w:t>Change Record</w:t>
      </w:r>
    </w:p>
    <w:tbl>
      <w:tblPr>
        <w:tblStyle w:val="LightList-Accent11"/>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58" w:type="dxa"/>
          <w:left w:w="115" w:type="dxa"/>
          <w:bottom w:w="58" w:type="dxa"/>
          <w:right w:w="115" w:type="dxa"/>
        </w:tblCellMar>
        <w:tblLook w:val="0420" w:firstRow="1" w:lastRow="0" w:firstColumn="0" w:lastColumn="0" w:noHBand="0" w:noVBand="1"/>
      </w:tblPr>
      <w:tblGrid>
        <w:gridCol w:w="2394"/>
        <w:gridCol w:w="2394"/>
        <w:gridCol w:w="2394"/>
        <w:gridCol w:w="2394"/>
      </w:tblGrid>
      <w:tr w:rsidR="00BA6B04" w14:paraId="2617F079" w14:textId="77777777" w:rsidTr="0033225B">
        <w:trPr>
          <w:cnfStyle w:val="100000000000" w:firstRow="1" w:lastRow="0" w:firstColumn="0" w:lastColumn="0" w:oddVBand="0" w:evenVBand="0" w:oddHBand="0" w:evenHBand="0" w:firstRowFirstColumn="0" w:firstRowLastColumn="0" w:lastRowFirstColumn="0" w:lastRowLastColumn="0"/>
        </w:trPr>
        <w:tc>
          <w:tcPr>
            <w:tcW w:w="2394" w:type="dxa"/>
          </w:tcPr>
          <w:p w14:paraId="550478B2" w14:textId="77777777" w:rsidR="00BA6B04" w:rsidRDefault="00BA6B04" w:rsidP="0033225B">
            <w:r>
              <w:t>Date</w:t>
            </w:r>
          </w:p>
        </w:tc>
        <w:tc>
          <w:tcPr>
            <w:tcW w:w="2394" w:type="dxa"/>
          </w:tcPr>
          <w:p w14:paraId="279725FF" w14:textId="77777777" w:rsidR="00BA6B04" w:rsidRDefault="00BA6B04" w:rsidP="0033225B">
            <w:r>
              <w:t>Author</w:t>
            </w:r>
          </w:p>
        </w:tc>
        <w:tc>
          <w:tcPr>
            <w:tcW w:w="2394" w:type="dxa"/>
          </w:tcPr>
          <w:p w14:paraId="6C997F9A" w14:textId="77777777" w:rsidR="00BA6B04" w:rsidRDefault="00BA6B04" w:rsidP="0033225B">
            <w:r>
              <w:t>Version</w:t>
            </w:r>
          </w:p>
        </w:tc>
        <w:tc>
          <w:tcPr>
            <w:tcW w:w="2394" w:type="dxa"/>
          </w:tcPr>
          <w:p w14:paraId="57C11A39" w14:textId="77777777" w:rsidR="00BA6B04" w:rsidRDefault="00BA6B04" w:rsidP="0033225B">
            <w:r>
              <w:t>Change Reference</w:t>
            </w:r>
          </w:p>
        </w:tc>
      </w:tr>
      <w:tr w:rsidR="00BA6B04" w14:paraId="4AA13C22" w14:textId="77777777" w:rsidTr="0033225B">
        <w:trPr>
          <w:cnfStyle w:val="000000100000" w:firstRow="0" w:lastRow="0" w:firstColumn="0" w:lastColumn="0" w:oddVBand="0" w:evenVBand="0" w:oddHBand="1" w:evenHBand="0" w:firstRowFirstColumn="0" w:firstRowLastColumn="0" w:lastRowFirstColumn="0" w:lastRowLastColumn="0"/>
        </w:trPr>
        <w:tc>
          <w:tcPr>
            <w:tcW w:w="2394" w:type="dxa"/>
            <w:tcBorders>
              <w:top w:val="none" w:sz="0" w:space="0" w:color="auto"/>
              <w:left w:val="none" w:sz="0" w:space="0" w:color="auto"/>
              <w:bottom w:val="none" w:sz="0" w:space="0" w:color="auto"/>
            </w:tcBorders>
          </w:tcPr>
          <w:p w14:paraId="7F711DC8" w14:textId="77777777" w:rsidR="00BA6B04" w:rsidRDefault="00BA6B04" w:rsidP="0033225B">
            <w:r>
              <w:t>14-04-2019</w:t>
            </w:r>
          </w:p>
        </w:tc>
        <w:tc>
          <w:tcPr>
            <w:tcW w:w="2394" w:type="dxa"/>
            <w:tcBorders>
              <w:top w:val="none" w:sz="0" w:space="0" w:color="auto"/>
              <w:bottom w:val="none" w:sz="0" w:space="0" w:color="auto"/>
            </w:tcBorders>
          </w:tcPr>
          <w:p w14:paraId="31907AF7" w14:textId="77777777" w:rsidR="00BA6B04" w:rsidRDefault="00BA6B04" w:rsidP="0033225B">
            <w:r>
              <w:t>Rizwan Ansari</w:t>
            </w:r>
          </w:p>
        </w:tc>
        <w:tc>
          <w:tcPr>
            <w:tcW w:w="2394" w:type="dxa"/>
            <w:tcBorders>
              <w:top w:val="none" w:sz="0" w:space="0" w:color="auto"/>
              <w:bottom w:val="none" w:sz="0" w:space="0" w:color="auto"/>
            </w:tcBorders>
          </w:tcPr>
          <w:p w14:paraId="0ECA3292" w14:textId="77777777" w:rsidR="00BA6B04" w:rsidRDefault="00BA6B04" w:rsidP="0033225B">
            <w:r>
              <w:t>1.0</w:t>
            </w:r>
          </w:p>
        </w:tc>
        <w:tc>
          <w:tcPr>
            <w:tcW w:w="2394" w:type="dxa"/>
            <w:tcBorders>
              <w:top w:val="none" w:sz="0" w:space="0" w:color="auto"/>
              <w:bottom w:val="none" w:sz="0" w:space="0" w:color="auto"/>
              <w:right w:val="none" w:sz="0" w:space="0" w:color="auto"/>
            </w:tcBorders>
          </w:tcPr>
          <w:p w14:paraId="7E02C089" w14:textId="77777777" w:rsidR="00BA6B04" w:rsidRDefault="00BA6B04" w:rsidP="0033225B"/>
        </w:tc>
      </w:tr>
      <w:tr w:rsidR="00BA6B04" w14:paraId="61480A2D" w14:textId="77777777" w:rsidTr="0033225B">
        <w:tc>
          <w:tcPr>
            <w:tcW w:w="2394" w:type="dxa"/>
          </w:tcPr>
          <w:p w14:paraId="268CC1A4" w14:textId="77777777" w:rsidR="00BA6B04" w:rsidRDefault="00BA6B04" w:rsidP="0033225B"/>
        </w:tc>
        <w:tc>
          <w:tcPr>
            <w:tcW w:w="2394" w:type="dxa"/>
          </w:tcPr>
          <w:p w14:paraId="00ED6987" w14:textId="77777777" w:rsidR="00BA6B04" w:rsidRDefault="00BA6B04" w:rsidP="0033225B"/>
        </w:tc>
        <w:tc>
          <w:tcPr>
            <w:tcW w:w="2394" w:type="dxa"/>
          </w:tcPr>
          <w:p w14:paraId="2EF61551" w14:textId="77777777" w:rsidR="00BA6B04" w:rsidRDefault="00BA6B04" w:rsidP="0033225B"/>
        </w:tc>
        <w:tc>
          <w:tcPr>
            <w:tcW w:w="2394" w:type="dxa"/>
          </w:tcPr>
          <w:p w14:paraId="319CA3E3" w14:textId="77777777" w:rsidR="00BA6B04" w:rsidRDefault="00BA6B04" w:rsidP="0033225B"/>
        </w:tc>
      </w:tr>
      <w:tr w:rsidR="00BA6B04" w14:paraId="64C8FE81" w14:textId="77777777" w:rsidTr="0033225B">
        <w:trPr>
          <w:cnfStyle w:val="000000100000" w:firstRow="0" w:lastRow="0" w:firstColumn="0" w:lastColumn="0" w:oddVBand="0" w:evenVBand="0" w:oddHBand="1" w:evenHBand="0" w:firstRowFirstColumn="0" w:firstRowLastColumn="0" w:lastRowFirstColumn="0" w:lastRowLastColumn="0"/>
        </w:trPr>
        <w:tc>
          <w:tcPr>
            <w:tcW w:w="2394" w:type="dxa"/>
            <w:tcBorders>
              <w:top w:val="none" w:sz="0" w:space="0" w:color="auto"/>
              <w:left w:val="none" w:sz="0" w:space="0" w:color="auto"/>
              <w:bottom w:val="none" w:sz="0" w:space="0" w:color="auto"/>
            </w:tcBorders>
          </w:tcPr>
          <w:p w14:paraId="23BB4637" w14:textId="77777777" w:rsidR="00BA6B04" w:rsidRDefault="00BA6B04" w:rsidP="0033225B"/>
        </w:tc>
        <w:tc>
          <w:tcPr>
            <w:tcW w:w="2394" w:type="dxa"/>
            <w:tcBorders>
              <w:top w:val="none" w:sz="0" w:space="0" w:color="auto"/>
              <w:bottom w:val="none" w:sz="0" w:space="0" w:color="auto"/>
            </w:tcBorders>
          </w:tcPr>
          <w:p w14:paraId="62817050" w14:textId="77777777" w:rsidR="00BA6B04" w:rsidRDefault="00BA6B04" w:rsidP="0033225B"/>
        </w:tc>
        <w:tc>
          <w:tcPr>
            <w:tcW w:w="2394" w:type="dxa"/>
            <w:tcBorders>
              <w:top w:val="none" w:sz="0" w:space="0" w:color="auto"/>
              <w:bottom w:val="none" w:sz="0" w:space="0" w:color="auto"/>
            </w:tcBorders>
          </w:tcPr>
          <w:p w14:paraId="1ABEA014" w14:textId="77777777" w:rsidR="00BA6B04" w:rsidRDefault="00BA6B04" w:rsidP="0033225B"/>
        </w:tc>
        <w:tc>
          <w:tcPr>
            <w:tcW w:w="2394" w:type="dxa"/>
            <w:tcBorders>
              <w:top w:val="none" w:sz="0" w:space="0" w:color="auto"/>
              <w:bottom w:val="none" w:sz="0" w:space="0" w:color="auto"/>
              <w:right w:val="none" w:sz="0" w:space="0" w:color="auto"/>
            </w:tcBorders>
          </w:tcPr>
          <w:p w14:paraId="1E0FF224" w14:textId="77777777" w:rsidR="00BA6B04" w:rsidRDefault="00BA6B04" w:rsidP="0033225B"/>
        </w:tc>
      </w:tr>
    </w:tbl>
    <w:p w14:paraId="0DD89A3F" w14:textId="77777777" w:rsidR="00BA6B04" w:rsidRDefault="00BA6B04" w:rsidP="00BA6B04"/>
    <w:p w14:paraId="49A20E45" w14:textId="77777777" w:rsidR="00BA6B04" w:rsidRPr="00336520" w:rsidRDefault="00BA6B04" w:rsidP="00BA6B04">
      <w:pPr>
        <w:rPr>
          <w:b/>
          <w:sz w:val="28"/>
          <w:szCs w:val="28"/>
        </w:rPr>
      </w:pPr>
      <w:r w:rsidRPr="00336520">
        <w:rPr>
          <w:b/>
          <w:sz w:val="28"/>
          <w:szCs w:val="28"/>
        </w:rPr>
        <w:t>Document Properties</w:t>
      </w:r>
    </w:p>
    <w:tbl>
      <w:tblPr>
        <w:tblStyle w:val="LightList-Accent11"/>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58" w:type="dxa"/>
          <w:left w:w="115" w:type="dxa"/>
          <w:bottom w:w="58" w:type="dxa"/>
          <w:right w:w="115" w:type="dxa"/>
        </w:tblCellMar>
        <w:tblLook w:val="0420" w:firstRow="1" w:lastRow="0" w:firstColumn="0" w:lastColumn="0" w:noHBand="0" w:noVBand="1"/>
      </w:tblPr>
      <w:tblGrid>
        <w:gridCol w:w="2358"/>
        <w:gridCol w:w="7218"/>
      </w:tblGrid>
      <w:tr w:rsidR="00BA6B04" w14:paraId="4E457D84" w14:textId="77777777" w:rsidTr="0033225B">
        <w:trPr>
          <w:cnfStyle w:val="100000000000" w:firstRow="1" w:lastRow="0" w:firstColumn="0" w:lastColumn="0" w:oddVBand="0" w:evenVBand="0" w:oddHBand="0" w:evenHBand="0" w:firstRowFirstColumn="0" w:firstRowLastColumn="0" w:lastRowFirstColumn="0" w:lastRowLastColumn="0"/>
        </w:trPr>
        <w:tc>
          <w:tcPr>
            <w:tcW w:w="2358" w:type="dxa"/>
          </w:tcPr>
          <w:p w14:paraId="690A4D6C" w14:textId="77777777" w:rsidR="00BA6B04" w:rsidRDefault="00BA6B04" w:rsidP="0033225B">
            <w:r>
              <w:t>Item</w:t>
            </w:r>
          </w:p>
        </w:tc>
        <w:tc>
          <w:tcPr>
            <w:tcW w:w="7218" w:type="dxa"/>
          </w:tcPr>
          <w:p w14:paraId="4B4918B4" w14:textId="77777777" w:rsidR="00BA6B04" w:rsidRDefault="00BA6B04" w:rsidP="0033225B">
            <w:r>
              <w:t>Details</w:t>
            </w:r>
          </w:p>
        </w:tc>
      </w:tr>
      <w:tr w:rsidR="00BA6B04" w14:paraId="5C62B6A5" w14:textId="77777777" w:rsidTr="0033225B">
        <w:trPr>
          <w:cnfStyle w:val="000000100000" w:firstRow="0" w:lastRow="0" w:firstColumn="0" w:lastColumn="0" w:oddVBand="0" w:evenVBand="0" w:oddHBand="1" w:evenHBand="0" w:firstRowFirstColumn="0" w:firstRowLastColumn="0" w:lastRowFirstColumn="0" w:lastRowLastColumn="0"/>
        </w:trPr>
        <w:tc>
          <w:tcPr>
            <w:tcW w:w="2358" w:type="dxa"/>
            <w:tcBorders>
              <w:top w:val="none" w:sz="0" w:space="0" w:color="auto"/>
              <w:left w:val="none" w:sz="0" w:space="0" w:color="auto"/>
              <w:bottom w:val="none" w:sz="0" w:space="0" w:color="auto"/>
            </w:tcBorders>
          </w:tcPr>
          <w:p w14:paraId="5AED1FC5" w14:textId="77777777" w:rsidR="00BA6B04" w:rsidRDefault="00BA6B04" w:rsidP="0033225B">
            <w:r>
              <w:t>Document Title</w:t>
            </w:r>
          </w:p>
        </w:tc>
        <w:tc>
          <w:tcPr>
            <w:tcW w:w="7218" w:type="dxa"/>
            <w:tcBorders>
              <w:top w:val="none" w:sz="0" w:space="0" w:color="auto"/>
              <w:bottom w:val="none" w:sz="0" w:space="0" w:color="auto"/>
              <w:right w:val="none" w:sz="0" w:space="0" w:color="auto"/>
            </w:tcBorders>
          </w:tcPr>
          <w:p w14:paraId="55E8BB35" w14:textId="6A2A36C6" w:rsidR="00BA6B04" w:rsidRDefault="003321DC" w:rsidP="0033225B">
            <w:r>
              <w:t xml:space="preserve">New </w:t>
            </w:r>
            <w:r w:rsidR="00BA6B04">
              <w:t>Aviation Activity Approval</w:t>
            </w:r>
          </w:p>
        </w:tc>
      </w:tr>
      <w:tr w:rsidR="00BA6B04" w14:paraId="2F8F34BE" w14:textId="77777777" w:rsidTr="0033225B">
        <w:tc>
          <w:tcPr>
            <w:tcW w:w="2358" w:type="dxa"/>
          </w:tcPr>
          <w:p w14:paraId="5205C257" w14:textId="77777777" w:rsidR="00BA6B04" w:rsidRDefault="00BA6B04" w:rsidP="0033225B">
            <w:r>
              <w:t>Author</w:t>
            </w:r>
          </w:p>
        </w:tc>
        <w:tc>
          <w:tcPr>
            <w:tcW w:w="7218" w:type="dxa"/>
          </w:tcPr>
          <w:p w14:paraId="41FD5ABF" w14:textId="77777777" w:rsidR="00BA6B04" w:rsidRDefault="00BA6B04" w:rsidP="0033225B">
            <w:r>
              <w:t>Rizwan Ansari</w:t>
            </w:r>
          </w:p>
        </w:tc>
      </w:tr>
      <w:tr w:rsidR="00BA6B04" w14:paraId="19682D7D" w14:textId="77777777" w:rsidTr="0033225B">
        <w:trPr>
          <w:cnfStyle w:val="000000100000" w:firstRow="0" w:lastRow="0" w:firstColumn="0" w:lastColumn="0" w:oddVBand="0" w:evenVBand="0" w:oddHBand="1" w:evenHBand="0" w:firstRowFirstColumn="0" w:firstRowLastColumn="0" w:lastRowFirstColumn="0" w:lastRowLastColumn="0"/>
        </w:trPr>
        <w:tc>
          <w:tcPr>
            <w:tcW w:w="2358" w:type="dxa"/>
            <w:tcBorders>
              <w:top w:val="none" w:sz="0" w:space="0" w:color="auto"/>
              <w:left w:val="none" w:sz="0" w:space="0" w:color="auto"/>
              <w:bottom w:val="none" w:sz="0" w:space="0" w:color="auto"/>
            </w:tcBorders>
          </w:tcPr>
          <w:p w14:paraId="23E73152" w14:textId="77777777" w:rsidR="00BA6B04" w:rsidRDefault="00BA6B04" w:rsidP="0033225B">
            <w:r>
              <w:t>First Creation Date</w:t>
            </w:r>
          </w:p>
        </w:tc>
        <w:tc>
          <w:tcPr>
            <w:tcW w:w="7218" w:type="dxa"/>
            <w:tcBorders>
              <w:top w:val="none" w:sz="0" w:space="0" w:color="auto"/>
              <w:bottom w:val="none" w:sz="0" w:space="0" w:color="auto"/>
              <w:right w:val="none" w:sz="0" w:space="0" w:color="auto"/>
            </w:tcBorders>
          </w:tcPr>
          <w:p w14:paraId="775BD786" w14:textId="77777777" w:rsidR="00BA6B04" w:rsidRDefault="00BA6B04" w:rsidP="0033225B">
            <w:r>
              <w:t>14-04-2019</w:t>
            </w:r>
          </w:p>
        </w:tc>
      </w:tr>
      <w:tr w:rsidR="00BA6B04" w14:paraId="4EA11E6A" w14:textId="77777777" w:rsidTr="0033225B">
        <w:tc>
          <w:tcPr>
            <w:tcW w:w="2358" w:type="dxa"/>
          </w:tcPr>
          <w:p w14:paraId="4CA5C6FC" w14:textId="77777777" w:rsidR="00BA6B04" w:rsidRDefault="00BA6B04" w:rsidP="0033225B">
            <w:r>
              <w:t>Last Updated By</w:t>
            </w:r>
          </w:p>
        </w:tc>
        <w:tc>
          <w:tcPr>
            <w:tcW w:w="7218" w:type="dxa"/>
          </w:tcPr>
          <w:p w14:paraId="0ECFA2B1" w14:textId="77777777" w:rsidR="00BA6B04" w:rsidRDefault="00BA6B04" w:rsidP="0033225B">
            <w:r>
              <w:t>Rizwan Ansari</w:t>
            </w:r>
          </w:p>
        </w:tc>
      </w:tr>
      <w:tr w:rsidR="00BA6B04" w14:paraId="2C1F9348" w14:textId="77777777" w:rsidTr="0033225B">
        <w:trPr>
          <w:cnfStyle w:val="000000100000" w:firstRow="0" w:lastRow="0" w:firstColumn="0" w:lastColumn="0" w:oddVBand="0" w:evenVBand="0" w:oddHBand="1" w:evenHBand="0" w:firstRowFirstColumn="0" w:firstRowLastColumn="0" w:lastRowFirstColumn="0" w:lastRowLastColumn="0"/>
        </w:trPr>
        <w:tc>
          <w:tcPr>
            <w:tcW w:w="2358" w:type="dxa"/>
            <w:tcBorders>
              <w:top w:val="none" w:sz="0" w:space="0" w:color="auto"/>
              <w:left w:val="none" w:sz="0" w:space="0" w:color="auto"/>
              <w:bottom w:val="none" w:sz="0" w:space="0" w:color="auto"/>
            </w:tcBorders>
          </w:tcPr>
          <w:p w14:paraId="1618B89A" w14:textId="77777777" w:rsidR="00BA6B04" w:rsidRDefault="00BA6B04" w:rsidP="0033225B">
            <w:r>
              <w:t>Last Updated Date</w:t>
            </w:r>
          </w:p>
        </w:tc>
        <w:tc>
          <w:tcPr>
            <w:tcW w:w="7218" w:type="dxa"/>
            <w:tcBorders>
              <w:top w:val="none" w:sz="0" w:space="0" w:color="auto"/>
              <w:bottom w:val="none" w:sz="0" w:space="0" w:color="auto"/>
              <w:right w:val="none" w:sz="0" w:space="0" w:color="auto"/>
            </w:tcBorders>
          </w:tcPr>
          <w:p w14:paraId="4D6EBB98" w14:textId="77777777" w:rsidR="00BA6B04" w:rsidRDefault="00BA6B04" w:rsidP="0033225B">
            <w:r>
              <w:t>14-04-2019</w:t>
            </w:r>
          </w:p>
        </w:tc>
      </w:tr>
    </w:tbl>
    <w:p w14:paraId="5261FB8F" w14:textId="77777777" w:rsidR="00BA6B04" w:rsidRDefault="00BA6B04" w:rsidP="00BA6B04"/>
    <w:p w14:paraId="13FC84F4" w14:textId="77777777" w:rsidR="00BA6B04" w:rsidRPr="009D6B89" w:rsidRDefault="00BA6B04" w:rsidP="00BA6B04">
      <w:pPr>
        <w:rPr>
          <w:b/>
          <w:sz w:val="28"/>
          <w:szCs w:val="28"/>
        </w:rPr>
      </w:pPr>
      <w:r w:rsidRPr="009D6B89">
        <w:rPr>
          <w:b/>
          <w:sz w:val="28"/>
          <w:szCs w:val="28"/>
        </w:rPr>
        <w:t>Business Approvals</w:t>
      </w:r>
    </w:p>
    <w:tbl>
      <w:tblPr>
        <w:tblStyle w:val="LightList-Accent11"/>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58" w:type="dxa"/>
          <w:left w:w="115" w:type="dxa"/>
          <w:bottom w:w="58" w:type="dxa"/>
          <w:right w:w="115" w:type="dxa"/>
        </w:tblCellMar>
        <w:tblLook w:val="0420" w:firstRow="1" w:lastRow="0" w:firstColumn="0" w:lastColumn="0" w:noHBand="0" w:noVBand="1"/>
      </w:tblPr>
      <w:tblGrid>
        <w:gridCol w:w="2525"/>
        <w:gridCol w:w="1134"/>
        <w:gridCol w:w="2977"/>
        <w:gridCol w:w="2954"/>
      </w:tblGrid>
      <w:tr w:rsidR="00BA6B04" w14:paraId="401DAB54" w14:textId="77777777" w:rsidTr="007C4816">
        <w:trPr>
          <w:cnfStyle w:val="100000000000" w:firstRow="1" w:lastRow="0" w:firstColumn="0" w:lastColumn="0" w:oddVBand="0" w:evenVBand="0" w:oddHBand="0" w:evenHBand="0" w:firstRowFirstColumn="0" w:firstRowLastColumn="0" w:lastRowFirstColumn="0" w:lastRowLastColumn="0"/>
        </w:trPr>
        <w:tc>
          <w:tcPr>
            <w:tcW w:w="2525" w:type="dxa"/>
          </w:tcPr>
          <w:p w14:paraId="59853C9C" w14:textId="77777777" w:rsidR="00BA6B04" w:rsidRDefault="00BA6B04" w:rsidP="0033225B">
            <w:r>
              <w:t>Name</w:t>
            </w:r>
          </w:p>
        </w:tc>
        <w:tc>
          <w:tcPr>
            <w:tcW w:w="1134" w:type="dxa"/>
          </w:tcPr>
          <w:p w14:paraId="677320CF" w14:textId="77777777" w:rsidR="00BA6B04" w:rsidRDefault="00BA6B04" w:rsidP="0033225B">
            <w:r>
              <w:t>Version</w:t>
            </w:r>
          </w:p>
        </w:tc>
        <w:tc>
          <w:tcPr>
            <w:tcW w:w="2977" w:type="dxa"/>
          </w:tcPr>
          <w:p w14:paraId="46BE93DE" w14:textId="77777777" w:rsidR="00BA6B04" w:rsidRDefault="00BA6B04" w:rsidP="0033225B">
            <w:r>
              <w:t>Position</w:t>
            </w:r>
          </w:p>
        </w:tc>
        <w:tc>
          <w:tcPr>
            <w:tcW w:w="2954" w:type="dxa"/>
          </w:tcPr>
          <w:p w14:paraId="183B905B" w14:textId="77777777" w:rsidR="00BA6B04" w:rsidRDefault="00BA6B04" w:rsidP="0033225B">
            <w:r>
              <w:t>Signature &amp; Date</w:t>
            </w:r>
          </w:p>
        </w:tc>
      </w:tr>
      <w:tr w:rsidR="00BA6B04" w14:paraId="12CA77DA" w14:textId="77777777" w:rsidTr="007C4816">
        <w:trPr>
          <w:cnfStyle w:val="000000100000" w:firstRow="0" w:lastRow="0" w:firstColumn="0" w:lastColumn="0" w:oddVBand="0" w:evenVBand="0" w:oddHBand="1" w:evenHBand="0" w:firstRowFirstColumn="0" w:firstRowLastColumn="0" w:lastRowFirstColumn="0" w:lastRowLastColumn="0"/>
          <w:trHeight w:val="638"/>
        </w:trPr>
        <w:tc>
          <w:tcPr>
            <w:tcW w:w="2525" w:type="dxa"/>
            <w:tcBorders>
              <w:top w:val="none" w:sz="0" w:space="0" w:color="auto"/>
              <w:left w:val="none" w:sz="0" w:space="0" w:color="auto"/>
              <w:bottom w:val="none" w:sz="0" w:space="0" w:color="auto"/>
            </w:tcBorders>
          </w:tcPr>
          <w:p w14:paraId="4D429F2A" w14:textId="5E7A30F9" w:rsidR="00BA6B04" w:rsidRDefault="00F4041C" w:rsidP="0033225B">
            <w:r w:rsidRPr="00F4041C">
              <w:t>Michelle Gonsalves</w:t>
            </w:r>
          </w:p>
        </w:tc>
        <w:tc>
          <w:tcPr>
            <w:tcW w:w="1134" w:type="dxa"/>
            <w:tcBorders>
              <w:top w:val="none" w:sz="0" w:space="0" w:color="auto"/>
              <w:bottom w:val="none" w:sz="0" w:space="0" w:color="auto"/>
            </w:tcBorders>
          </w:tcPr>
          <w:p w14:paraId="0FE0EC72" w14:textId="77777777" w:rsidR="00BA6B04" w:rsidRDefault="00BA6B04" w:rsidP="0033225B">
            <w:r>
              <w:t>1.0</w:t>
            </w:r>
          </w:p>
        </w:tc>
        <w:tc>
          <w:tcPr>
            <w:tcW w:w="2977" w:type="dxa"/>
            <w:tcBorders>
              <w:top w:val="none" w:sz="0" w:space="0" w:color="auto"/>
              <w:bottom w:val="none" w:sz="0" w:space="0" w:color="auto"/>
            </w:tcBorders>
          </w:tcPr>
          <w:p w14:paraId="42DB9141" w14:textId="0B924410" w:rsidR="00BA6B04" w:rsidRDefault="006A3BF6" w:rsidP="0033225B">
            <w:r>
              <w:t xml:space="preserve">Chairman </w:t>
            </w:r>
            <w:r w:rsidR="00D916F9">
              <w:t xml:space="preserve">Executive </w:t>
            </w:r>
            <w:r>
              <w:t>Secretary</w:t>
            </w:r>
          </w:p>
        </w:tc>
        <w:tc>
          <w:tcPr>
            <w:tcW w:w="2954" w:type="dxa"/>
            <w:tcBorders>
              <w:top w:val="none" w:sz="0" w:space="0" w:color="auto"/>
              <w:bottom w:val="none" w:sz="0" w:space="0" w:color="auto"/>
              <w:right w:val="none" w:sz="0" w:space="0" w:color="auto"/>
            </w:tcBorders>
          </w:tcPr>
          <w:p w14:paraId="7C603B28" w14:textId="77777777" w:rsidR="00BA6B04" w:rsidRDefault="00BA6B04" w:rsidP="0033225B"/>
        </w:tc>
      </w:tr>
      <w:tr w:rsidR="00BA6B04" w14:paraId="54DD66F0" w14:textId="77777777" w:rsidTr="007C4816">
        <w:trPr>
          <w:trHeight w:val="578"/>
        </w:trPr>
        <w:tc>
          <w:tcPr>
            <w:tcW w:w="2525" w:type="dxa"/>
          </w:tcPr>
          <w:p w14:paraId="7C64A5A8" w14:textId="77777777" w:rsidR="00BA6B04" w:rsidRDefault="00BA6B04" w:rsidP="0033225B"/>
        </w:tc>
        <w:tc>
          <w:tcPr>
            <w:tcW w:w="1134" w:type="dxa"/>
          </w:tcPr>
          <w:p w14:paraId="3C341877" w14:textId="77777777" w:rsidR="00BA6B04" w:rsidRDefault="00BA6B04" w:rsidP="0033225B"/>
        </w:tc>
        <w:tc>
          <w:tcPr>
            <w:tcW w:w="2977" w:type="dxa"/>
          </w:tcPr>
          <w:p w14:paraId="359B5F94" w14:textId="77777777" w:rsidR="00BA6B04" w:rsidRDefault="00BA6B04" w:rsidP="0033225B"/>
        </w:tc>
        <w:tc>
          <w:tcPr>
            <w:tcW w:w="2954" w:type="dxa"/>
          </w:tcPr>
          <w:p w14:paraId="24AE7C25" w14:textId="77777777" w:rsidR="00BA6B04" w:rsidRDefault="00BA6B04" w:rsidP="0033225B"/>
        </w:tc>
      </w:tr>
      <w:tr w:rsidR="00BA6B04" w14:paraId="4D646363" w14:textId="77777777" w:rsidTr="007C4816">
        <w:trPr>
          <w:cnfStyle w:val="000000100000" w:firstRow="0" w:lastRow="0" w:firstColumn="0" w:lastColumn="0" w:oddVBand="0" w:evenVBand="0" w:oddHBand="1" w:evenHBand="0" w:firstRowFirstColumn="0" w:firstRowLastColumn="0" w:lastRowFirstColumn="0" w:lastRowLastColumn="0"/>
          <w:trHeight w:val="574"/>
        </w:trPr>
        <w:tc>
          <w:tcPr>
            <w:tcW w:w="2525" w:type="dxa"/>
            <w:tcBorders>
              <w:top w:val="none" w:sz="0" w:space="0" w:color="auto"/>
              <w:left w:val="none" w:sz="0" w:space="0" w:color="auto"/>
              <w:bottom w:val="none" w:sz="0" w:space="0" w:color="auto"/>
            </w:tcBorders>
          </w:tcPr>
          <w:p w14:paraId="4CC2FAAD" w14:textId="77777777" w:rsidR="00BA6B04" w:rsidRDefault="00BA6B04" w:rsidP="0033225B"/>
        </w:tc>
        <w:tc>
          <w:tcPr>
            <w:tcW w:w="1134" w:type="dxa"/>
            <w:tcBorders>
              <w:top w:val="none" w:sz="0" w:space="0" w:color="auto"/>
              <w:bottom w:val="none" w:sz="0" w:space="0" w:color="auto"/>
            </w:tcBorders>
          </w:tcPr>
          <w:p w14:paraId="6F17917E" w14:textId="77777777" w:rsidR="00BA6B04" w:rsidRDefault="00BA6B04" w:rsidP="0033225B"/>
        </w:tc>
        <w:tc>
          <w:tcPr>
            <w:tcW w:w="2977" w:type="dxa"/>
            <w:tcBorders>
              <w:top w:val="none" w:sz="0" w:space="0" w:color="auto"/>
              <w:bottom w:val="none" w:sz="0" w:space="0" w:color="auto"/>
            </w:tcBorders>
          </w:tcPr>
          <w:p w14:paraId="76357606" w14:textId="77777777" w:rsidR="00BA6B04" w:rsidRDefault="00BA6B04" w:rsidP="0033225B"/>
        </w:tc>
        <w:tc>
          <w:tcPr>
            <w:tcW w:w="2954" w:type="dxa"/>
            <w:tcBorders>
              <w:top w:val="none" w:sz="0" w:space="0" w:color="auto"/>
              <w:bottom w:val="none" w:sz="0" w:space="0" w:color="auto"/>
              <w:right w:val="none" w:sz="0" w:space="0" w:color="auto"/>
            </w:tcBorders>
          </w:tcPr>
          <w:p w14:paraId="7BFDA9B4" w14:textId="77777777" w:rsidR="00BA6B04" w:rsidRDefault="00BA6B04" w:rsidP="0033225B"/>
        </w:tc>
      </w:tr>
      <w:tr w:rsidR="00BA6B04" w14:paraId="3C40B91B" w14:textId="77777777" w:rsidTr="007C4816">
        <w:trPr>
          <w:trHeight w:val="457"/>
        </w:trPr>
        <w:tc>
          <w:tcPr>
            <w:tcW w:w="2525" w:type="dxa"/>
          </w:tcPr>
          <w:p w14:paraId="1F45B6B1" w14:textId="77777777" w:rsidR="00BA6B04" w:rsidRDefault="00BA6B04" w:rsidP="0033225B"/>
        </w:tc>
        <w:tc>
          <w:tcPr>
            <w:tcW w:w="1134" w:type="dxa"/>
          </w:tcPr>
          <w:p w14:paraId="507E6317" w14:textId="77777777" w:rsidR="00BA6B04" w:rsidRDefault="00BA6B04" w:rsidP="0033225B"/>
        </w:tc>
        <w:tc>
          <w:tcPr>
            <w:tcW w:w="2977" w:type="dxa"/>
          </w:tcPr>
          <w:p w14:paraId="1BAC4B70" w14:textId="77777777" w:rsidR="00BA6B04" w:rsidRDefault="00BA6B04" w:rsidP="0033225B"/>
        </w:tc>
        <w:tc>
          <w:tcPr>
            <w:tcW w:w="2954" w:type="dxa"/>
          </w:tcPr>
          <w:p w14:paraId="3BD6D89C" w14:textId="77777777" w:rsidR="00BA6B04" w:rsidRDefault="00BA6B04" w:rsidP="0033225B"/>
        </w:tc>
      </w:tr>
    </w:tbl>
    <w:p w14:paraId="597781C9" w14:textId="77777777" w:rsidR="009D6B89" w:rsidRDefault="009D6B89" w:rsidP="00A8174D">
      <w:pPr>
        <w:sectPr w:rsidR="009D6B89" w:rsidSect="00D0436B">
          <w:pgSz w:w="12240" w:h="15840"/>
          <w:pgMar w:top="1440" w:right="1440" w:bottom="1440" w:left="1440" w:header="720" w:footer="720" w:gutter="0"/>
          <w:cols w:space="720"/>
          <w:docGrid w:linePitch="360"/>
        </w:sectPr>
      </w:pPr>
    </w:p>
    <w:p w14:paraId="597781CA" w14:textId="77777777" w:rsidR="009D6B89" w:rsidRPr="004B43BA" w:rsidRDefault="004B43BA" w:rsidP="00A8174D">
      <w:pPr>
        <w:rPr>
          <w:b/>
          <w:sz w:val="32"/>
          <w:szCs w:val="32"/>
        </w:rPr>
      </w:pPr>
      <w:r w:rsidRPr="004B43BA">
        <w:rPr>
          <w:b/>
          <w:sz w:val="32"/>
          <w:szCs w:val="32"/>
        </w:rPr>
        <w:lastRenderedPageBreak/>
        <w:t>Table of Contents</w:t>
      </w:r>
    </w:p>
    <w:sdt>
      <w:sdtPr>
        <w:rPr>
          <w:rFonts w:asciiTheme="minorHAnsi" w:eastAsiaTheme="minorHAnsi" w:hAnsiTheme="minorHAnsi" w:cstheme="minorBidi"/>
          <w:b w:val="0"/>
          <w:bCs w:val="0"/>
          <w:color w:val="auto"/>
          <w:sz w:val="22"/>
          <w:szCs w:val="22"/>
        </w:rPr>
        <w:id w:val="15672455"/>
        <w:docPartObj>
          <w:docPartGallery w:val="Table of Contents"/>
          <w:docPartUnique/>
        </w:docPartObj>
      </w:sdtPr>
      <w:sdtEndPr/>
      <w:sdtContent>
        <w:p w14:paraId="597781CB" w14:textId="77777777" w:rsidR="004B43BA" w:rsidRDefault="004B43BA" w:rsidP="001900EE">
          <w:pPr>
            <w:pStyle w:val="TOCHeading"/>
            <w:numPr>
              <w:ilvl w:val="0"/>
              <w:numId w:val="0"/>
            </w:numPr>
          </w:pPr>
          <w:r>
            <w:t>Contents</w:t>
          </w:r>
        </w:p>
        <w:p w14:paraId="2EC1C75E" w14:textId="548A0CC9" w:rsidR="00332E31" w:rsidRDefault="00E2539E">
          <w:pPr>
            <w:pStyle w:val="TOC1"/>
            <w:tabs>
              <w:tab w:val="left" w:pos="440"/>
              <w:tab w:val="right" w:leader="dot" w:pos="9350"/>
            </w:tabs>
            <w:rPr>
              <w:rFonts w:eastAsiaTheme="minorEastAsia"/>
              <w:noProof/>
              <w:lang w:val="en-IN" w:eastAsia="en-IN"/>
            </w:rPr>
          </w:pPr>
          <w:r>
            <w:fldChar w:fldCharType="begin"/>
          </w:r>
          <w:r w:rsidR="004B43BA">
            <w:instrText xml:space="preserve"> TOC \o "1-3" \h \z \u </w:instrText>
          </w:r>
          <w:r>
            <w:fldChar w:fldCharType="separate"/>
          </w:r>
          <w:bookmarkStart w:id="0" w:name="_GoBack"/>
          <w:bookmarkEnd w:id="0"/>
          <w:r w:rsidR="00332E31" w:rsidRPr="009159FF">
            <w:rPr>
              <w:rStyle w:val="Hyperlink"/>
              <w:noProof/>
            </w:rPr>
            <w:fldChar w:fldCharType="begin"/>
          </w:r>
          <w:r w:rsidR="00332E31" w:rsidRPr="009159FF">
            <w:rPr>
              <w:rStyle w:val="Hyperlink"/>
              <w:noProof/>
            </w:rPr>
            <w:instrText xml:space="preserve"> </w:instrText>
          </w:r>
          <w:r w:rsidR="00332E31">
            <w:rPr>
              <w:noProof/>
            </w:rPr>
            <w:instrText>HYPERLINK \l "_Toc6140726"</w:instrText>
          </w:r>
          <w:r w:rsidR="00332E31" w:rsidRPr="009159FF">
            <w:rPr>
              <w:rStyle w:val="Hyperlink"/>
              <w:noProof/>
            </w:rPr>
            <w:instrText xml:space="preserve"> </w:instrText>
          </w:r>
          <w:r w:rsidR="00332E31" w:rsidRPr="009159FF">
            <w:rPr>
              <w:rStyle w:val="Hyperlink"/>
              <w:noProof/>
            </w:rPr>
          </w:r>
          <w:r w:rsidR="00332E31" w:rsidRPr="009159FF">
            <w:rPr>
              <w:rStyle w:val="Hyperlink"/>
              <w:noProof/>
            </w:rPr>
            <w:fldChar w:fldCharType="separate"/>
          </w:r>
          <w:r w:rsidR="00332E31" w:rsidRPr="009159FF">
            <w:rPr>
              <w:rStyle w:val="Hyperlink"/>
              <w:noProof/>
            </w:rPr>
            <w:t>1</w:t>
          </w:r>
          <w:r w:rsidR="00332E31">
            <w:rPr>
              <w:rFonts w:eastAsiaTheme="minorEastAsia"/>
              <w:noProof/>
              <w:lang w:val="en-IN" w:eastAsia="en-IN"/>
            </w:rPr>
            <w:tab/>
          </w:r>
          <w:r w:rsidR="00332E31" w:rsidRPr="009159FF">
            <w:rPr>
              <w:rStyle w:val="Hyperlink"/>
              <w:noProof/>
            </w:rPr>
            <w:t>Introduction</w:t>
          </w:r>
          <w:r w:rsidR="00332E31">
            <w:rPr>
              <w:noProof/>
              <w:webHidden/>
            </w:rPr>
            <w:tab/>
          </w:r>
          <w:r w:rsidR="00332E31">
            <w:rPr>
              <w:noProof/>
              <w:webHidden/>
            </w:rPr>
            <w:fldChar w:fldCharType="begin"/>
          </w:r>
          <w:r w:rsidR="00332E31">
            <w:rPr>
              <w:noProof/>
              <w:webHidden/>
            </w:rPr>
            <w:instrText xml:space="preserve"> PAGEREF _Toc6140726 \h </w:instrText>
          </w:r>
          <w:r w:rsidR="00332E31">
            <w:rPr>
              <w:noProof/>
              <w:webHidden/>
            </w:rPr>
          </w:r>
          <w:r w:rsidR="00332E31">
            <w:rPr>
              <w:noProof/>
              <w:webHidden/>
            </w:rPr>
            <w:fldChar w:fldCharType="separate"/>
          </w:r>
          <w:r w:rsidR="00332E31">
            <w:rPr>
              <w:noProof/>
              <w:webHidden/>
            </w:rPr>
            <w:t>4</w:t>
          </w:r>
          <w:r w:rsidR="00332E31">
            <w:rPr>
              <w:noProof/>
              <w:webHidden/>
            </w:rPr>
            <w:fldChar w:fldCharType="end"/>
          </w:r>
          <w:r w:rsidR="00332E31" w:rsidRPr="009159FF">
            <w:rPr>
              <w:rStyle w:val="Hyperlink"/>
              <w:noProof/>
            </w:rPr>
            <w:fldChar w:fldCharType="end"/>
          </w:r>
        </w:p>
        <w:p w14:paraId="5B0A1B5E" w14:textId="104652E6" w:rsidR="00332E31" w:rsidRDefault="00332E31">
          <w:pPr>
            <w:pStyle w:val="TOC1"/>
            <w:tabs>
              <w:tab w:val="left" w:pos="440"/>
              <w:tab w:val="right" w:leader="dot" w:pos="9350"/>
            </w:tabs>
            <w:rPr>
              <w:rFonts w:eastAsiaTheme="minorEastAsia"/>
              <w:noProof/>
              <w:lang w:val="en-IN" w:eastAsia="en-IN"/>
            </w:rPr>
          </w:pPr>
          <w:hyperlink w:anchor="_Toc6140727" w:history="1">
            <w:r w:rsidRPr="009159FF">
              <w:rPr>
                <w:rStyle w:val="Hyperlink"/>
                <w:noProof/>
              </w:rPr>
              <w:t>2</w:t>
            </w:r>
            <w:r>
              <w:rPr>
                <w:rFonts w:eastAsiaTheme="minorEastAsia"/>
                <w:noProof/>
                <w:lang w:val="en-IN" w:eastAsia="en-IN"/>
              </w:rPr>
              <w:tab/>
            </w:r>
            <w:r w:rsidRPr="009159FF">
              <w:rPr>
                <w:rStyle w:val="Hyperlink"/>
                <w:noProof/>
              </w:rPr>
              <w:t>Form Fields</w:t>
            </w:r>
            <w:r>
              <w:rPr>
                <w:noProof/>
                <w:webHidden/>
              </w:rPr>
              <w:tab/>
            </w:r>
            <w:r>
              <w:rPr>
                <w:noProof/>
                <w:webHidden/>
              </w:rPr>
              <w:fldChar w:fldCharType="begin"/>
            </w:r>
            <w:r>
              <w:rPr>
                <w:noProof/>
                <w:webHidden/>
              </w:rPr>
              <w:instrText xml:space="preserve"> PAGEREF _Toc6140727 \h </w:instrText>
            </w:r>
            <w:r>
              <w:rPr>
                <w:noProof/>
                <w:webHidden/>
              </w:rPr>
            </w:r>
            <w:r>
              <w:rPr>
                <w:noProof/>
                <w:webHidden/>
              </w:rPr>
              <w:fldChar w:fldCharType="separate"/>
            </w:r>
            <w:r>
              <w:rPr>
                <w:noProof/>
                <w:webHidden/>
              </w:rPr>
              <w:t>5</w:t>
            </w:r>
            <w:r>
              <w:rPr>
                <w:noProof/>
                <w:webHidden/>
              </w:rPr>
              <w:fldChar w:fldCharType="end"/>
            </w:r>
          </w:hyperlink>
        </w:p>
        <w:p w14:paraId="2DC8C429" w14:textId="3F056603" w:rsidR="00332E31" w:rsidRDefault="00332E31">
          <w:pPr>
            <w:pStyle w:val="TOC1"/>
            <w:tabs>
              <w:tab w:val="left" w:pos="440"/>
              <w:tab w:val="right" w:leader="dot" w:pos="9350"/>
            </w:tabs>
            <w:rPr>
              <w:rFonts w:eastAsiaTheme="minorEastAsia"/>
              <w:noProof/>
              <w:lang w:val="en-IN" w:eastAsia="en-IN"/>
            </w:rPr>
          </w:pPr>
          <w:hyperlink w:anchor="_Toc6140728" w:history="1">
            <w:r w:rsidRPr="009159FF">
              <w:rPr>
                <w:rStyle w:val="Hyperlink"/>
                <w:noProof/>
              </w:rPr>
              <w:t>3</w:t>
            </w:r>
            <w:r>
              <w:rPr>
                <w:rFonts w:eastAsiaTheme="minorEastAsia"/>
                <w:noProof/>
                <w:lang w:val="en-IN" w:eastAsia="en-IN"/>
              </w:rPr>
              <w:tab/>
            </w:r>
            <w:r w:rsidRPr="009159FF">
              <w:rPr>
                <w:rStyle w:val="Hyperlink"/>
                <w:noProof/>
              </w:rPr>
              <w:t>Documents (Attachments) required</w:t>
            </w:r>
            <w:r>
              <w:rPr>
                <w:noProof/>
                <w:webHidden/>
              </w:rPr>
              <w:tab/>
            </w:r>
            <w:r>
              <w:rPr>
                <w:noProof/>
                <w:webHidden/>
              </w:rPr>
              <w:fldChar w:fldCharType="begin"/>
            </w:r>
            <w:r>
              <w:rPr>
                <w:noProof/>
                <w:webHidden/>
              </w:rPr>
              <w:instrText xml:space="preserve"> PAGEREF _Toc6140728 \h </w:instrText>
            </w:r>
            <w:r>
              <w:rPr>
                <w:noProof/>
                <w:webHidden/>
              </w:rPr>
            </w:r>
            <w:r>
              <w:rPr>
                <w:noProof/>
                <w:webHidden/>
              </w:rPr>
              <w:fldChar w:fldCharType="separate"/>
            </w:r>
            <w:r>
              <w:rPr>
                <w:noProof/>
                <w:webHidden/>
              </w:rPr>
              <w:t>12</w:t>
            </w:r>
            <w:r>
              <w:rPr>
                <w:noProof/>
                <w:webHidden/>
              </w:rPr>
              <w:fldChar w:fldCharType="end"/>
            </w:r>
          </w:hyperlink>
        </w:p>
        <w:p w14:paraId="0A1A18AA" w14:textId="0FDDD32C" w:rsidR="00332E31" w:rsidRDefault="00332E31">
          <w:pPr>
            <w:pStyle w:val="TOC1"/>
            <w:tabs>
              <w:tab w:val="left" w:pos="440"/>
              <w:tab w:val="right" w:leader="dot" w:pos="9350"/>
            </w:tabs>
            <w:rPr>
              <w:rFonts w:eastAsiaTheme="minorEastAsia"/>
              <w:noProof/>
              <w:lang w:val="en-IN" w:eastAsia="en-IN"/>
            </w:rPr>
          </w:pPr>
          <w:hyperlink w:anchor="_Toc6140729" w:history="1">
            <w:r w:rsidRPr="009159FF">
              <w:rPr>
                <w:rStyle w:val="Hyperlink"/>
                <w:noProof/>
              </w:rPr>
              <w:t>4</w:t>
            </w:r>
            <w:r>
              <w:rPr>
                <w:rFonts w:eastAsiaTheme="minorEastAsia"/>
                <w:noProof/>
                <w:lang w:val="en-IN" w:eastAsia="en-IN"/>
              </w:rPr>
              <w:tab/>
            </w:r>
            <w:r w:rsidRPr="009159FF">
              <w:rPr>
                <w:rStyle w:val="Hyperlink"/>
                <w:noProof/>
              </w:rPr>
              <w:t>Flowchart</w:t>
            </w:r>
            <w:r>
              <w:rPr>
                <w:noProof/>
                <w:webHidden/>
              </w:rPr>
              <w:tab/>
            </w:r>
            <w:r>
              <w:rPr>
                <w:noProof/>
                <w:webHidden/>
              </w:rPr>
              <w:fldChar w:fldCharType="begin"/>
            </w:r>
            <w:r>
              <w:rPr>
                <w:noProof/>
                <w:webHidden/>
              </w:rPr>
              <w:instrText xml:space="preserve"> PAGEREF _Toc6140729 \h </w:instrText>
            </w:r>
            <w:r>
              <w:rPr>
                <w:noProof/>
                <w:webHidden/>
              </w:rPr>
            </w:r>
            <w:r>
              <w:rPr>
                <w:noProof/>
                <w:webHidden/>
              </w:rPr>
              <w:fldChar w:fldCharType="separate"/>
            </w:r>
            <w:r>
              <w:rPr>
                <w:noProof/>
                <w:webHidden/>
              </w:rPr>
              <w:t>13</w:t>
            </w:r>
            <w:r>
              <w:rPr>
                <w:noProof/>
                <w:webHidden/>
              </w:rPr>
              <w:fldChar w:fldCharType="end"/>
            </w:r>
          </w:hyperlink>
        </w:p>
        <w:p w14:paraId="2630D4FA" w14:textId="513A529C" w:rsidR="00332E31" w:rsidRDefault="00332E31">
          <w:pPr>
            <w:pStyle w:val="TOC2"/>
            <w:tabs>
              <w:tab w:val="left" w:pos="880"/>
              <w:tab w:val="right" w:leader="dot" w:pos="9350"/>
            </w:tabs>
            <w:rPr>
              <w:rFonts w:eastAsiaTheme="minorEastAsia"/>
              <w:noProof/>
              <w:lang w:val="en-IN" w:eastAsia="en-IN"/>
            </w:rPr>
          </w:pPr>
          <w:hyperlink w:anchor="_Toc6140730" w:history="1">
            <w:r w:rsidRPr="009159FF">
              <w:rPr>
                <w:rStyle w:val="Hyperlink"/>
                <w:noProof/>
              </w:rPr>
              <w:t>4.1</w:t>
            </w:r>
            <w:r>
              <w:rPr>
                <w:rFonts w:eastAsiaTheme="minorEastAsia"/>
                <w:noProof/>
                <w:lang w:val="en-IN" w:eastAsia="en-IN"/>
              </w:rPr>
              <w:tab/>
            </w:r>
            <w:r w:rsidRPr="009159FF">
              <w:rPr>
                <w:rStyle w:val="Hyperlink"/>
                <w:noProof/>
              </w:rPr>
              <w:t>Workflow Description</w:t>
            </w:r>
            <w:r>
              <w:rPr>
                <w:noProof/>
                <w:webHidden/>
              </w:rPr>
              <w:tab/>
            </w:r>
            <w:r>
              <w:rPr>
                <w:noProof/>
                <w:webHidden/>
              </w:rPr>
              <w:fldChar w:fldCharType="begin"/>
            </w:r>
            <w:r>
              <w:rPr>
                <w:noProof/>
                <w:webHidden/>
              </w:rPr>
              <w:instrText xml:space="preserve"> PAGEREF _Toc6140730 \h </w:instrText>
            </w:r>
            <w:r>
              <w:rPr>
                <w:noProof/>
                <w:webHidden/>
              </w:rPr>
            </w:r>
            <w:r>
              <w:rPr>
                <w:noProof/>
                <w:webHidden/>
              </w:rPr>
              <w:fldChar w:fldCharType="separate"/>
            </w:r>
            <w:r>
              <w:rPr>
                <w:noProof/>
                <w:webHidden/>
              </w:rPr>
              <w:t>16</w:t>
            </w:r>
            <w:r>
              <w:rPr>
                <w:noProof/>
                <w:webHidden/>
              </w:rPr>
              <w:fldChar w:fldCharType="end"/>
            </w:r>
          </w:hyperlink>
        </w:p>
        <w:p w14:paraId="3A673C88" w14:textId="2E899C6C" w:rsidR="00332E31" w:rsidRDefault="00332E31">
          <w:pPr>
            <w:pStyle w:val="TOC2"/>
            <w:tabs>
              <w:tab w:val="left" w:pos="880"/>
              <w:tab w:val="right" w:leader="dot" w:pos="9350"/>
            </w:tabs>
            <w:rPr>
              <w:rFonts w:eastAsiaTheme="minorEastAsia"/>
              <w:noProof/>
              <w:lang w:val="en-IN" w:eastAsia="en-IN"/>
            </w:rPr>
          </w:pPr>
          <w:hyperlink w:anchor="_Toc6140731" w:history="1">
            <w:r w:rsidRPr="009159FF">
              <w:rPr>
                <w:rStyle w:val="Hyperlink"/>
                <w:noProof/>
              </w:rPr>
              <w:t>4.2</w:t>
            </w:r>
            <w:r>
              <w:rPr>
                <w:rFonts w:eastAsiaTheme="minorEastAsia"/>
                <w:noProof/>
                <w:lang w:val="en-IN" w:eastAsia="en-IN"/>
              </w:rPr>
              <w:tab/>
            </w:r>
            <w:r w:rsidRPr="009159FF">
              <w:rPr>
                <w:rStyle w:val="Hyperlink"/>
                <w:noProof/>
              </w:rPr>
              <w:t>Statuses</w:t>
            </w:r>
            <w:r>
              <w:rPr>
                <w:noProof/>
                <w:webHidden/>
              </w:rPr>
              <w:tab/>
            </w:r>
            <w:r>
              <w:rPr>
                <w:noProof/>
                <w:webHidden/>
              </w:rPr>
              <w:fldChar w:fldCharType="begin"/>
            </w:r>
            <w:r>
              <w:rPr>
                <w:noProof/>
                <w:webHidden/>
              </w:rPr>
              <w:instrText xml:space="preserve"> PAGEREF _Toc6140731 \h </w:instrText>
            </w:r>
            <w:r>
              <w:rPr>
                <w:noProof/>
                <w:webHidden/>
              </w:rPr>
            </w:r>
            <w:r>
              <w:rPr>
                <w:noProof/>
                <w:webHidden/>
              </w:rPr>
              <w:fldChar w:fldCharType="separate"/>
            </w:r>
            <w:r>
              <w:rPr>
                <w:noProof/>
                <w:webHidden/>
              </w:rPr>
              <w:t>18</w:t>
            </w:r>
            <w:r>
              <w:rPr>
                <w:noProof/>
                <w:webHidden/>
              </w:rPr>
              <w:fldChar w:fldCharType="end"/>
            </w:r>
          </w:hyperlink>
        </w:p>
        <w:p w14:paraId="258A12B6" w14:textId="453920F5" w:rsidR="00332E31" w:rsidRDefault="00332E31">
          <w:pPr>
            <w:pStyle w:val="TOC2"/>
            <w:tabs>
              <w:tab w:val="left" w:pos="880"/>
              <w:tab w:val="right" w:leader="dot" w:pos="9350"/>
            </w:tabs>
            <w:rPr>
              <w:rFonts w:eastAsiaTheme="minorEastAsia"/>
              <w:noProof/>
              <w:lang w:val="en-IN" w:eastAsia="en-IN"/>
            </w:rPr>
          </w:pPr>
          <w:hyperlink w:anchor="_Toc6140732" w:history="1">
            <w:r w:rsidRPr="009159FF">
              <w:rPr>
                <w:rStyle w:val="Hyperlink"/>
                <w:noProof/>
              </w:rPr>
              <w:t>4.3</w:t>
            </w:r>
            <w:r>
              <w:rPr>
                <w:rFonts w:eastAsiaTheme="minorEastAsia"/>
                <w:noProof/>
                <w:lang w:val="en-IN" w:eastAsia="en-IN"/>
              </w:rPr>
              <w:tab/>
            </w:r>
            <w:r w:rsidRPr="009159FF">
              <w:rPr>
                <w:rStyle w:val="Hyperlink"/>
                <w:noProof/>
              </w:rPr>
              <w:t>Notifications</w:t>
            </w:r>
            <w:r>
              <w:rPr>
                <w:noProof/>
                <w:webHidden/>
              </w:rPr>
              <w:tab/>
            </w:r>
            <w:r>
              <w:rPr>
                <w:noProof/>
                <w:webHidden/>
              </w:rPr>
              <w:fldChar w:fldCharType="begin"/>
            </w:r>
            <w:r>
              <w:rPr>
                <w:noProof/>
                <w:webHidden/>
              </w:rPr>
              <w:instrText xml:space="preserve"> PAGEREF _Toc6140732 \h </w:instrText>
            </w:r>
            <w:r>
              <w:rPr>
                <w:noProof/>
                <w:webHidden/>
              </w:rPr>
            </w:r>
            <w:r>
              <w:rPr>
                <w:noProof/>
                <w:webHidden/>
              </w:rPr>
              <w:fldChar w:fldCharType="separate"/>
            </w:r>
            <w:r>
              <w:rPr>
                <w:noProof/>
                <w:webHidden/>
              </w:rPr>
              <w:t>19</w:t>
            </w:r>
            <w:r>
              <w:rPr>
                <w:noProof/>
                <w:webHidden/>
              </w:rPr>
              <w:fldChar w:fldCharType="end"/>
            </w:r>
          </w:hyperlink>
        </w:p>
        <w:p w14:paraId="3CFC99C6" w14:textId="2ABE7009" w:rsidR="00332E31" w:rsidRDefault="00332E31">
          <w:pPr>
            <w:pStyle w:val="TOC2"/>
            <w:tabs>
              <w:tab w:val="left" w:pos="880"/>
              <w:tab w:val="right" w:leader="dot" w:pos="9350"/>
            </w:tabs>
            <w:rPr>
              <w:rFonts w:eastAsiaTheme="minorEastAsia"/>
              <w:noProof/>
              <w:lang w:val="en-IN" w:eastAsia="en-IN"/>
            </w:rPr>
          </w:pPr>
          <w:hyperlink w:anchor="_Toc6140733" w:history="1">
            <w:r w:rsidRPr="009159FF">
              <w:rPr>
                <w:rStyle w:val="Hyperlink"/>
                <w:noProof/>
              </w:rPr>
              <w:t>4.4</w:t>
            </w:r>
            <w:r>
              <w:rPr>
                <w:rFonts w:eastAsiaTheme="minorEastAsia"/>
                <w:noProof/>
                <w:lang w:val="en-IN" w:eastAsia="en-IN"/>
              </w:rPr>
              <w:tab/>
            </w:r>
            <w:r w:rsidRPr="009159FF">
              <w:rPr>
                <w:rStyle w:val="Hyperlink"/>
                <w:noProof/>
              </w:rPr>
              <w:t>Workflow Stages for SAP Integration</w:t>
            </w:r>
            <w:r>
              <w:rPr>
                <w:noProof/>
                <w:webHidden/>
              </w:rPr>
              <w:tab/>
            </w:r>
            <w:r>
              <w:rPr>
                <w:noProof/>
                <w:webHidden/>
              </w:rPr>
              <w:fldChar w:fldCharType="begin"/>
            </w:r>
            <w:r>
              <w:rPr>
                <w:noProof/>
                <w:webHidden/>
              </w:rPr>
              <w:instrText xml:space="preserve"> PAGEREF _Toc6140733 \h </w:instrText>
            </w:r>
            <w:r>
              <w:rPr>
                <w:noProof/>
                <w:webHidden/>
              </w:rPr>
            </w:r>
            <w:r>
              <w:rPr>
                <w:noProof/>
                <w:webHidden/>
              </w:rPr>
              <w:fldChar w:fldCharType="separate"/>
            </w:r>
            <w:r>
              <w:rPr>
                <w:noProof/>
                <w:webHidden/>
              </w:rPr>
              <w:t>20</w:t>
            </w:r>
            <w:r>
              <w:rPr>
                <w:noProof/>
                <w:webHidden/>
              </w:rPr>
              <w:fldChar w:fldCharType="end"/>
            </w:r>
          </w:hyperlink>
        </w:p>
        <w:p w14:paraId="41A4099C" w14:textId="06F9292E" w:rsidR="00332E31" w:rsidRDefault="00332E31">
          <w:pPr>
            <w:pStyle w:val="TOC2"/>
            <w:tabs>
              <w:tab w:val="left" w:pos="880"/>
              <w:tab w:val="right" w:leader="dot" w:pos="9350"/>
            </w:tabs>
            <w:rPr>
              <w:rFonts w:eastAsiaTheme="minorEastAsia"/>
              <w:noProof/>
              <w:lang w:val="en-IN" w:eastAsia="en-IN"/>
            </w:rPr>
          </w:pPr>
          <w:hyperlink w:anchor="_Toc6140734" w:history="1">
            <w:r w:rsidRPr="009159FF">
              <w:rPr>
                <w:rStyle w:val="Hyperlink"/>
                <w:noProof/>
              </w:rPr>
              <w:t>4.5</w:t>
            </w:r>
            <w:r>
              <w:rPr>
                <w:rFonts w:eastAsiaTheme="minorEastAsia"/>
                <w:noProof/>
                <w:lang w:val="en-IN" w:eastAsia="en-IN"/>
              </w:rPr>
              <w:tab/>
            </w:r>
            <w:r w:rsidRPr="009159FF">
              <w:rPr>
                <w:rStyle w:val="Hyperlink"/>
                <w:noProof/>
              </w:rPr>
              <w:t>Rules</w:t>
            </w:r>
            <w:r>
              <w:rPr>
                <w:noProof/>
                <w:webHidden/>
              </w:rPr>
              <w:tab/>
            </w:r>
            <w:r>
              <w:rPr>
                <w:noProof/>
                <w:webHidden/>
              </w:rPr>
              <w:fldChar w:fldCharType="begin"/>
            </w:r>
            <w:r>
              <w:rPr>
                <w:noProof/>
                <w:webHidden/>
              </w:rPr>
              <w:instrText xml:space="preserve"> PAGEREF _Toc6140734 \h </w:instrText>
            </w:r>
            <w:r>
              <w:rPr>
                <w:noProof/>
                <w:webHidden/>
              </w:rPr>
            </w:r>
            <w:r>
              <w:rPr>
                <w:noProof/>
                <w:webHidden/>
              </w:rPr>
              <w:fldChar w:fldCharType="separate"/>
            </w:r>
            <w:r>
              <w:rPr>
                <w:noProof/>
                <w:webHidden/>
              </w:rPr>
              <w:t>21</w:t>
            </w:r>
            <w:r>
              <w:rPr>
                <w:noProof/>
                <w:webHidden/>
              </w:rPr>
              <w:fldChar w:fldCharType="end"/>
            </w:r>
          </w:hyperlink>
        </w:p>
        <w:p w14:paraId="4D1186DA" w14:textId="14D9DFD8" w:rsidR="00332E31" w:rsidRDefault="00332E31">
          <w:pPr>
            <w:pStyle w:val="TOC2"/>
            <w:tabs>
              <w:tab w:val="left" w:pos="880"/>
              <w:tab w:val="right" w:leader="dot" w:pos="9350"/>
            </w:tabs>
            <w:rPr>
              <w:rFonts w:eastAsiaTheme="minorEastAsia"/>
              <w:noProof/>
              <w:lang w:val="en-IN" w:eastAsia="en-IN"/>
            </w:rPr>
          </w:pPr>
          <w:hyperlink w:anchor="_Toc6140735" w:history="1">
            <w:r w:rsidRPr="009159FF">
              <w:rPr>
                <w:rStyle w:val="Hyperlink"/>
                <w:noProof/>
              </w:rPr>
              <w:t>4.6</w:t>
            </w:r>
            <w:r>
              <w:rPr>
                <w:rFonts w:eastAsiaTheme="minorEastAsia"/>
                <w:noProof/>
                <w:lang w:val="en-IN" w:eastAsia="en-IN"/>
              </w:rPr>
              <w:tab/>
            </w:r>
            <w:r w:rsidRPr="009159FF">
              <w:rPr>
                <w:rStyle w:val="Hyperlink"/>
                <w:noProof/>
              </w:rPr>
              <w:t>Screens</w:t>
            </w:r>
            <w:r>
              <w:rPr>
                <w:noProof/>
                <w:webHidden/>
              </w:rPr>
              <w:tab/>
            </w:r>
            <w:r>
              <w:rPr>
                <w:noProof/>
                <w:webHidden/>
              </w:rPr>
              <w:fldChar w:fldCharType="begin"/>
            </w:r>
            <w:r>
              <w:rPr>
                <w:noProof/>
                <w:webHidden/>
              </w:rPr>
              <w:instrText xml:space="preserve"> PAGEREF _Toc6140735 \h </w:instrText>
            </w:r>
            <w:r>
              <w:rPr>
                <w:noProof/>
                <w:webHidden/>
              </w:rPr>
            </w:r>
            <w:r>
              <w:rPr>
                <w:noProof/>
                <w:webHidden/>
              </w:rPr>
              <w:fldChar w:fldCharType="separate"/>
            </w:r>
            <w:r>
              <w:rPr>
                <w:noProof/>
                <w:webHidden/>
              </w:rPr>
              <w:t>22</w:t>
            </w:r>
            <w:r>
              <w:rPr>
                <w:noProof/>
                <w:webHidden/>
              </w:rPr>
              <w:fldChar w:fldCharType="end"/>
            </w:r>
          </w:hyperlink>
        </w:p>
        <w:p w14:paraId="346F4997" w14:textId="7AE7648E" w:rsidR="00332E31" w:rsidRDefault="00332E31">
          <w:pPr>
            <w:pStyle w:val="TOC3"/>
            <w:tabs>
              <w:tab w:val="left" w:pos="1320"/>
              <w:tab w:val="right" w:leader="dot" w:pos="9350"/>
            </w:tabs>
            <w:rPr>
              <w:rFonts w:eastAsiaTheme="minorEastAsia"/>
              <w:noProof/>
              <w:lang w:val="en-IN" w:eastAsia="en-IN"/>
            </w:rPr>
          </w:pPr>
          <w:hyperlink w:anchor="_Toc6140736" w:history="1">
            <w:r w:rsidRPr="009159FF">
              <w:rPr>
                <w:rStyle w:val="Hyperlink"/>
                <w:noProof/>
              </w:rPr>
              <w:t>4.6.1</w:t>
            </w:r>
            <w:r>
              <w:rPr>
                <w:rFonts w:eastAsiaTheme="minorEastAsia"/>
                <w:noProof/>
                <w:lang w:val="en-IN" w:eastAsia="en-IN"/>
              </w:rPr>
              <w:tab/>
            </w:r>
            <w:r w:rsidRPr="009159FF">
              <w:rPr>
                <w:rStyle w:val="Hyperlink"/>
                <w:noProof/>
              </w:rPr>
              <w:t>New Aviation Activity Application Form</w:t>
            </w:r>
            <w:r>
              <w:rPr>
                <w:noProof/>
                <w:webHidden/>
              </w:rPr>
              <w:tab/>
            </w:r>
            <w:r>
              <w:rPr>
                <w:noProof/>
                <w:webHidden/>
              </w:rPr>
              <w:fldChar w:fldCharType="begin"/>
            </w:r>
            <w:r>
              <w:rPr>
                <w:noProof/>
                <w:webHidden/>
              </w:rPr>
              <w:instrText xml:space="preserve"> PAGEREF _Toc6140736 \h </w:instrText>
            </w:r>
            <w:r>
              <w:rPr>
                <w:noProof/>
                <w:webHidden/>
              </w:rPr>
            </w:r>
            <w:r>
              <w:rPr>
                <w:noProof/>
                <w:webHidden/>
              </w:rPr>
              <w:fldChar w:fldCharType="separate"/>
            </w:r>
            <w:r>
              <w:rPr>
                <w:noProof/>
                <w:webHidden/>
              </w:rPr>
              <w:t>22</w:t>
            </w:r>
            <w:r>
              <w:rPr>
                <w:noProof/>
                <w:webHidden/>
              </w:rPr>
              <w:fldChar w:fldCharType="end"/>
            </w:r>
          </w:hyperlink>
        </w:p>
        <w:p w14:paraId="2C66EB04" w14:textId="641F482A" w:rsidR="00332E31" w:rsidRDefault="00332E31">
          <w:pPr>
            <w:pStyle w:val="TOC3"/>
            <w:tabs>
              <w:tab w:val="left" w:pos="1320"/>
              <w:tab w:val="right" w:leader="dot" w:pos="9350"/>
            </w:tabs>
            <w:rPr>
              <w:rFonts w:eastAsiaTheme="minorEastAsia"/>
              <w:noProof/>
              <w:lang w:val="en-IN" w:eastAsia="en-IN"/>
            </w:rPr>
          </w:pPr>
          <w:hyperlink w:anchor="_Toc6140737" w:history="1">
            <w:r w:rsidRPr="009159FF">
              <w:rPr>
                <w:rStyle w:val="Hyperlink"/>
                <w:noProof/>
              </w:rPr>
              <w:t>4.6.2</w:t>
            </w:r>
            <w:r>
              <w:rPr>
                <w:rFonts w:eastAsiaTheme="minorEastAsia"/>
                <w:noProof/>
                <w:lang w:val="en-IN" w:eastAsia="en-IN"/>
              </w:rPr>
              <w:tab/>
            </w:r>
            <w:r w:rsidRPr="009159FF">
              <w:rPr>
                <w:rStyle w:val="Hyperlink"/>
                <w:noProof/>
              </w:rPr>
              <w:t>Customer Dashboard</w:t>
            </w:r>
            <w:r>
              <w:rPr>
                <w:noProof/>
                <w:webHidden/>
              </w:rPr>
              <w:tab/>
            </w:r>
            <w:r>
              <w:rPr>
                <w:noProof/>
                <w:webHidden/>
              </w:rPr>
              <w:fldChar w:fldCharType="begin"/>
            </w:r>
            <w:r>
              <w:rPr>
                <w:noProof/>
                <w:webHidden/>
              </w:rPr>
              <w:instrText xml:space="preserve"> PAGEREF _Toc6140737 \h </w:instrText>
            </w:r>
            <w:r>
              <w:rPr>
                <w:noProof/>
                <w:webHidden/>
              </w:rPr>
            </w:r>
            <w:r>
              <w:rPr>
                <w:noProof/>
                <w:webHidden/>
              </w:rPr>
              <w:fldChar w:fldCharType="separate"/>
            </w:r>
            <w:r>
              <w:rPr>
                <w:noProof/>
                <w:webHidden/>
              </w:rPr>
              <w:t>22</w:t>
            </w:r>
            <w:r>
              <w:rPr>
                <w:noProof/>
                <w:webHidden/>
              </w:rPr>
              <w:fldChar w:fldCharType="end"/>
            </w:r>
          </w:hyperlink>
        </w:p>
        <w:p w14:paraId="0352C509" w14:textId="29606905" w:rsidR="00332E31" w:rsidRDefault="00332E31">
          <w:pPr>
            <w:pStyle w:val="TOC3"/>
            <w:tabs>
              <w:tab w:val="left" w:pos="1320"/>
              <w:tab w:val="right" w:leader="dot" w:pos="9350"/>
            </w:tabs>
            <w:rPr>
              <w:rFonts w:eastAsiaTheme="minorEastAsia"/>
              <w:noProof/>
              <w:lang w:val="en-IN" w:eastAsia="en-IN"/>
            </w:rPr>
          </w:pPr>
          <w:hyperlink w:anchor="_Toc6140738" w:history="1">
            <w:r w:rsidRPr="009159FF">
              <w:rPr>
                <w:rStyle w:val="Hyperlink"/>
                <w:noProof/>
              </w:rPr>
              <w:t>4.6.3</w:t>
            </w:r>
            <w:r>
              <w:rPr>
                <w:rFonts w:eastAsiaTheme="minorEastAsia"/>
                <w:noProof/>
                <w:lang w:val="en-IN" w:eastAsia="en-IN"/>
              </w:rPr>
              <w:tab/>
            </w:r>
            <w:r w:rsidRPr="009159FF">
              <w:rPr>
                <w:rStyle w:val="Hyperlink"/>
                <w:noProof/>
              </w:rPr>
              <w:t>Approver (Department) Dashboards</w:t>
            </w:r>
            <w:r>
              <w:rPr>
                <w:noProof/>
                <w:webHidden/>
              </w:rPr>
              <w:tab/>
            </w:r>
            <w:r>
              <w:rPr>
                <w:noProof/>
                <w:webHidden/>
              </w:rPr>
              <w:fldChar w:fldCharType="begin"/>
            </w:r>
            <w:r>
              <w:rPr>
                <w:noProof/>
                <w:webHidden/>
              </w:rPr>
              <w:instrText xml:space="preserve"> PAGEREF _Toc6140738 \h </w:instrText>
            </w:r>
            <w:r>
              <w:rPr>
                <w:noProof/>
                <w:webHidden/>
              </w:rPr>
            </w:r>
            <w:r>
              <w:rPr>
                <w:noProof/>
                <w:webHidden/>
              </w:rPr>
              <w:fldChar w:fldCharType="separate"/>
            </w:r>
            <w:r>
              <w:rPr>
                <w:noProof/>
                <w:webHidden/>
              </w:rPr>
              <w:t>23</w:t>
            </w:r>
            <w:r>
              <w:rPr>
                <w:noProof/>
                <w:webHidden/>
              </w:rPr>
              <w:fldChar w:fldCharType="end"/>
            </w:r>
          </w:hyperlink>
        </w:p>
        <w:p w14:paraId="195D8FD0" w14:textId="69FB0A88" w:rsidR="00332E31" w:rsidRDefault="00332E31">
          <w:pPr>
            <w:pStyle w:val="TOC3"/>
            <w:tabs>
              <w:tab w:val="left" w:pos="1320"/>
              <w:tab w:val="right" w:leader="dot" w:pos="9350"/>
            </w:tabs>
            <w:rPr>
              <w:rFonts w:eastAsiaTheme="minorEastAsia"/>
              <w:noProof/>
              <w:lang w:val="en-IN" w:eastAsia="en-IN"/>
            </w:rPr>
          </w:pPr>
          <w:hyperlink w:anchor="_Toc6140739" w:history="1">
            <w:r w:rsidRPr="009159FF">
              <w:rPr>
                <w:rStyle w:val="Hyperlink"/>
                <w:noProof/>
              </w:rPr>
              <w:t>4.6.4</w:t>
            </w:r>
            <w:r>
              <w:rPr>
                <w:rFonts w:eastAsiaTheme="minorEastAsia"/>
                <w:noProof/>
                <w:lang w:val="en-IN" w:eastAsia="en-IN"/>
              </w:rPr>
              <w:tab/>
            </w:r>
            <w:r w:rsidRPr="009159FF">
              <w:rPr>
                <w:rStyle w:val="Hyperlink"/>
                <w:noProof/>
              </w:rPr>
              <w:t>Fields/Buttons</w:t>
            </w:r>
            <w:r>
              <w:rPr>
                <w:noProof/>
                <w:webHidden/>
              </w:rPr>
              <w:tab/>
            </w:r>
            <w:r>
              <w:rPr>
                <w:noProof/>
                <w:webHidden/>
              </w:rPr>
              <w:fldChar w:fldCharType="begin"/>
            </w:r>
            <w:r>
              <w:rPr>
                <w:noProof/>
                <w:webHidden/>
              </w:rPr>
              <w:instrText xml:space="preserve"> PAGEREF _Toc6140739 \h </w:instrText>
            </w:r>
            <w:r>
              <w:rPr>
                <w:noProof/>
                <w:webHidden/>
              </w:rPr>
            </w:r>
            <w:r>
              <w:rPr>
                <w:noProof/>
                <w:webHidden/>
              </w:rPr>
              <w:fldChar w:fldCharType="separate"/>
            </w:r>
            <w:r>
              <w:rPr>
                <w:noProof/>
                <w:webHidden/>
              </w:rPr>
              <w:t>25</w:t>
            </w:r>
            <w:r>
              <w:rPr>
                <w:noProof/>
                <w:webHidden/>
              </w:rPr>
              <w:fldChar w:fldCharType="end"/>
            </w:r>
          </w:hyperlink>
        </w:p>
        <w:p w14:paraId="3562D21E" w14:textId="5ABEAA7C" w:rsidR="00332E31" w:rsidRDefault="00332E31">
          <w:pPr>
            <w:pStyle w:val="TOC1"/>
            <w:tabs>
              <w:tab w:val="left" w:pos="440"/>
              <w:tab w:val="right" w:leader="dot" w:pos="9350"/>
            </w:tabs>
            <w:rPr>
              <w:rFonts w:eastAsiaTheme="minorEastAsia"/>
              <w:noProof/>
              <w:lang w:val="en-IN" w:eastAsia="en-IN"/>
            </w:rPr>
          </w:pPr>
          <w:hyperlink w:anchor="_Toc6140740" w:history="1">
            <w:r w:rsidRPr="009159FF">
              <w:rPr>
                <w:rStyle w:val="Hyperlink"/>
                <w:noProof/>
              </w:rPr>
              <w:t>5</w:t>
            </w:r>
            <w:r>
              <w:rPr>
                <w:rFonts w:eastAsiaTheme="minorEastAsia"/>
                <w:noProof/>
                <w:lang w:val="en-IN" w:eastAsia="en-IN"/>
              </w:rPr>
              <w:tab/>
            </w:r>
            <w:r w:rsidRPr="009159FF">
              <w:rPr>
                <w:rStyle w:val="Hyperlink"/>
                <w:noProof/>
              </w:rPr>
              <w:t>Payment Gateway</w:t>
            </w:r>
            <w:r>
              <w:rPr>
                <w:noProof/>
                <w:webHidden/>
              </w:rPr>
              <w:tab/>
            </w:r>
            <w:r>
              <w:rPr>
                <w:noProof/>
                <w:webHidden/>
              </w:rPr>
              <w:fldChar w:fldCharType="begin"/>
            </w:r>
            <w:r>
              <w:rPr>
                <w:noProof/>
                <w:webHidden/>
              </w:rPr>
              <w:instrText xml:space="preserve"> PAGEREF _Toc6140740 \h </w:instrText>
            </w:r>
            <w:r>
              <w:rPr>
                <w:noProof/>
                <w:webHidden/>
              </w:rPr>
            </w:r>
            <w:r>
              <w:rPr>
                <w:noProof/>
                <w:webHidden/>
              </w:rPr>
              <w:fldChar w:fldCharType="separate"/>
            </w:r>
            <w:r>
              <w:rPr>
                <w:noProof/>
                <w:webHidden/>
              </w:rPr>
              <w:t>27</w:t>
            </w:r>
            <w:r>
              <w:rPr>
                <w:noProof/>
                <w:webHidden/>
              </w:rPr>
              <w:fldChar w:fldCharType="end"/>
            </w:r>
          </w:hyperlink>
        </w:p>
        <w:p w14:paraId="2B23922E" w14:textId="4D2144F9" w:rsidR="00332E31" w:rsidRDefault="00332E31">
          <w:pPr>
            <w:pStyle w:val="TOC1"/>
            <w:tabs>
              <w:tab w:val="left" w:pos="440"/>
              <w:tab w:val="right" w:leader="dot" w:pos="9350"/>
            </w:tabs>
            <w:rPr>
              <w:rFonts w:eastAsiaTheme="minorEastAsia"/>
              <w:noProof/>
              <w:lang w:val="en-IN" w:eastAsia="en-IN"/>
            </w:rPr>
          </w:pPr>
          <w:hyperlink w:anchor="_Toc6140741" w:history="1">
            <w:r w:rsidRPr="009159FF">
              <w:rPr>
                <w:rStyle w:val="Hyperlink"/>
                <w:noProof/>
              </w:rPr>
              <w:t>6</w:t>
            </w:r>
            <w:r>
              <w:rPr>
                <w:rFonts w:eastAsiaTheme="minorEastAsia"/>
                <w:noProof/>
                <w:lang w:val="en-IN" w:eastAsia="en-IN"/>
              </w:rPr>
              <w:tab/>
            </w:r>
            <w:r w:rsidRPr="009159FF">
              <w:rPr>
                <w:rStyle w:val="Hyperlink"/>
                <w:noProof/>
              </w:rPr>
              <w:t>SAP</w:t>
            </w:r>
            <w:r>
              <w:rPr>
                <w:noProof/>
                <w:webHidden/>
              </w:rPr>
              <w:tab/>
            </w:r>
            <w:r>
              <w:rPr>
                <w:noProof/>
                <w:webHidden/>
              </w:rPr>
              <w:fldChar w:fldCharType="begin"/>
            </w:r>
            <w:r>
              <w:rPr>
                <w:noProof/>
                <w:webHidden/>
              </w:rPr>
              <w:instrText xml:space="preserve"> PAGEREF _Toc6140741 \h </w:instrText>
            </w:r>
            <w:r>
              <w:rPr>
                <w:noProof/>
                <w:webHidden/>
              </w:rPr>
            </w:r>
            <w:r>
              <w:rPr>
                <w:noProof/>
                <w:webHidden/>
              </w:rPr>
              <w:fldChar w:fldCharType="separate"/>
            </w:r>
            <w:r>
              <w:rPr>
                <w:noProof/>
                <w:webHidden/>
              </w:rPr>
              <w:t>27</w:t>
            </w:r>
            <w:r>
              <w:rPr>
                <w:noProof/>
                <w:webHidden/>
              </w:rPr>
              <w:fldChar w:fldCharType="end"/>
            </w:r>
          </w:hyperlink>
        </w:p>
        <w:p w14:paraId="0EABBAEB" w14:textId="476CD44E" w:rsidR="00332E31" w:rsidRDefault="00332E31">
          <w:pPr>
            <w:pStyle w:val="TOC2"/>
            <w:tabs>
              <w:tab w:val="left" w:pos="880"/>
              <w:tab w:val="right" w:leader="dot" w:pos="9350"/>
            </w:tabs>
            <w:rPr>
              <w:rFonts w:eastAsiaTheme="minorEastAsia"/>
              <w:noProof/>
              <w:lang w:val="en-IN" w:eastAsia="en-IN"/>
            </w:rPr>
          </w:pPr>
          <w:hyperlink w:anchor="_Toc6140742" w:history="1">
            <w:r w:rsidRPr="009159FF">
              <w:rPr>
                <w:rStyle w:val="Hyperlink"/>
                <w:noProof/>
              </w:rPr>
              <w:t>6.1</w:t>
            </w:r>
            <w:r>
              <w:rPr>
                <w:rFonts w:eastAsiaTheme="minorEastAsia"/>
                <w:noProof/>
                <w:lang w:val="en-IN" w:eastAsia="en-IN"/>
              </w:rPr>
              <w:tab/>
            </w:r>
            <w:r w:rsidRPr="009159FF">
              <w:rPr>
                <w:rStyle w:val="Hyperlink"/>
                <w:noProof/>
              </w:rPr>
              <w:t>Web Services for SAP</w:t>
            </w:r>
            <w:r>
              <w:rPr>
                <w:noProof/>
                <w:webHidden/>
              </w:rPr>
              <w:tab/>
            </w:r>
            <w:r>
              <w:rPr>
                <w:noProof/>
                <w:webHidden/>
              </w:rPr>
              <w:fldChar w:fldCharType="begin"/>
            </w:r>
            <w:r>
              <w:rPr>
                <w:noProof/>
                <w:webHidden/>
              </w:rPr>
              <w:instrText xml:space="preserve"> PAGEREF _Toc6140742 \h </w:instrText>
            </w:r>
            <w:r>
              <w:rPr>
                <w:noProof/>
                <w:webHidden/>
              </w:rPr>
            </w:r>
            <w:r>
              <w:rPr>
                <w:noProof/>
                <w:webHidden/>
              </w:rPr>
              <w:fldChar w:fldCharType="separate"/>
            </w:r>
            <w:r>
              <w:rPr>
                <w:noProof/>
                <w:webHidden/>
              </w:rPr>
              <w:t>27</w:t>
            </w:r>
            <w:r>
              <w:rPr>
                <w:noProof/>
                <w:webHidden/>
              </w:rPr>
              <w:fldChar w:fldCharType="end"/>
            </w:r>
          </w:hyperlink>
        </w:p>
        <w:p w14:paraId="6D2E726E" w14:textId="7A2A80AB" w:rsidR="00332E31" w:rsidRDefault="00332E31">
          <w:pPr>
            <w:pStyle w:val="TOC2"/>
            <w:tabs>
              <w:tab w:val="left" w:pos="880"/>
              <w:tab w:val="right" w:leader="dot" w:pos="9350"/>
            </w:tabs>
            <w:rPr>
              <w:rFonts w:eastAsiaTheme="minorEastAsia"/>
              <w:noProof/>
              <w:lang w:val="en-IN" w:eastAsia="en-IN"/>
            </w:rPr>
          </w:pPr>
          <w:hyperlink w:anchor="_Toc6140743" w:history="1">
            <w:r w:rsidRPr="009159FF">
              <w:rPr>
                <w:rStyle w:val="Hyperlink"/>
                <w:noProof/>
              </w:rPr>
              <w:t>6.2</w:t>
            </w:r>
            <w:r>
              <w:rPr>
                <w:rFonts w:eastAsiaTheme="minorEastAsia"/>
                <w:noProof/>
                <w:lang w:val="en-IN" w:eastAsia="en-IN"/>
              </w:rPr>
              <w:tab/>
            </w:r>
            <w:r w:rsidRPr="009159FF">
              <w:rPr>
                <w:rStyle w:val="Hyperlink"/>
                <w:noProof/>
              </w:rPr>
              <w:t>Rate Card</w:t>
            </w:r>
            <w:r>
              <w:rPr>
                <w:noProof/>
                <w:webHidden/>
              </w:rPr>
              <w:tab/>
            </w:r>
            <w:r>
              <w:rPr>
                <w:noProof/>
                <w:webHidden/>
              </w:rPr>
              <w:fldChar w:fldCharType="begin"/>
            </w:r>
            <w:r>
              <w:rPr>
                <w:noProof/>
                <w:webHidden/>
              </w:rPr>
              <w:instrText xml:space="preserve"> PAGEREF _Toc6140743 \h </w:instrText>
            </w:r>
            <w:r>
              <w:rPr>
                <w:noProof/>
                <w:webHidden/>
              </w:rPr>
            </w:r>
            <w:r>
              <w:rPr>
                <w:noProof/>
                <w:webHidden/>
              </w:rPr>
              <w:fldChar w:fldCharType="separate"/>
            </w:r>
            <w:r>
              <w:rPr>
                <w:noProof/>
                <w:webHidden/>
              </w:rPr>
              <w:t>28</w:t>
            </w:r>
            <w:r>
              <w:rPr>
                <w:noProof/>
                <w:webHidden/>
              </w:rPr>
              <w:fldChar w:fldCharType="end"/>
            </w:r>
          </w:hyperlink>
        </w:p>
        <w:p w14:paraId="29E8D47B" w14:textId="3B17FDB7" w:rsidR="00332E31" w:rsidRDefault="00332E31">
          <w:pPr>
            <w:pStyle w:val="TOC2"/>
            <w:tabs>
              <w:tab w:val="left" w:pos="880"/>
              <w:tab w:val="right" w:leader="dot" w:pos="9350"/>
            </w:tabs>
            <w:rPr>
              <w:rFonts w:eastAsiaTheme="minorEastAsia"/>
              <w:noProof/>
              <w:lang w:val="en-IN" w:eastAsia="en-IN"/>
            </w:rPr>
          </w:pPr>
          <w:hyperlink w:anchor="_Toc6140744" w:history="1">
            <w:r w:rsidRPr="009159FF">
              <w:rPr>
                <w:rStyle w:val="Hyperlink"/>
                <w:noProof/>
              </w:rPr>
              <w:t>6.3</w:t>
            </w:r>
            <w:r>
              <w:rPr>
                <w:rFonts w:eastAsiaTheme="minorEastAsia"/>
                <w:noProof/>
                <w:lang w:val="en-IN" w:eastAsia="en-IN"/>
              </w:rPr>
              <w:tab/>
            </w:r>
            <w:r w:rsidRPr="009159FF">
              <w:rPr>
                <w:rStyle w:val="Hyperlink"/>
                <w:noProof/>
              </w:rPr>
              <w:t>Payment Information, Invoice &amp; Receipts in SAP</w:t>
            </w:r>
            <w:r>
              <w:rPr>
                <w:noProof/>
                <w:webHidden/>
              </w:rPr>
              <w:tab/>
            </w:r>
            <w:r>
              <w:rPr>
                <w:noProof/>
                <w:webHidden/>
              </w:rPr>
              <w:fldChar w:fldCharType="begin"/>
            </w:r>
            <w:r>
              <w:rPr>
                <w:noProof/>
                <w:webHidden/>
              </w:rPr>
              <w:instrText xml:space="preserve"> PAGEREF _Toc6140744 \h </w:instrText>
            </w:r>
            <w:r>
              <w:rPr>
                <w:noProof/>
                <w:webHidden/>
              </w:rPr>
            </w:r>
            <w:r>
              <w:rPr>
                <w:noProof/>
                <w:webHidden/>
              </w:rPr>
              <w:fldChar w:fldCharType="separate"/>
            </w:r>
            <w:r>
              <w:rPr>
                <w:noProof/>
                <w:webHidden/>
              </w:rPr>
              <w:t>28</w:t>
            </w:r>
            <w:r>
              <w:rPr>
                <w:noProof/>
                <w:webHidden/>
              </w:rPr>
              <w:fldChar w:fldCharType="end"/>
            </w:r>
          </w:hyperlink>
        </w:p>
        <w:p w14:paraId="642C4986" w14:textId="0162168A" w:rsidR="00332E31" w:rsidRDefault="00332E31">
          <w:pPr>
            <w:pStyle w:val="TOC1"/>
            <w:tabs>
              <w:tab w:val="left" w:pos="440"/>
              <w:tab w:val="right" w:leader="dot" w:pos="9350"/>
            </w:tabs>
            <w:rPr>
              <w:rFonts w:eastAsiaTheme="minorEastAsia"/>
              <w:noProof/>
              <w:lang w:val="en-IN" w:eastAsia="en-IN"/>
            </w:rPr>
          </w:pPr>
          <w:hyperlink w:anchor="_Toc6140745" w:history="1">
            <w:r w:rsidRPr="009159FF">
              <w:rPr>
                <w:rStyle w:val="Hyperlink"/>
                <w:noProof/>
              </w:rPr>
              <w:t>7</w:t>
            </w:r>
            <w:r>
              <w:rPr>
                <w:rFonts w:eastAsiaTheme="minorEastAsia"/>
                <w:noProof/>
                <w:lang w:val="en-IN" w:eastAsia="en-IN"/>
              </w:rPr>
              <w:tab/>
            </w:r>
            <w:r w:rsidRPr="009159FF">
              <w:rPr>
                <w:rStyle w:val="Hyperlink"/>
                <w:noProof/>
              </w:rPr>
              <w:t>KPI &amp; Reports</w:t>
            </w:r>
            <w:r>
              <w:rPr>
                <w:noProof/>
                <w:webHidden/>
              </w:rPr>
              <w:tab/>
            </w:r>
            <w:r>
              <w:rPr>
                <w:noProof/>
                <w:webHidden/>
              </w:rPr>
              <w:fldChar w:fldCharType="begin"/>
            </w:r>
            <w:r>
              <w:rPr>
                <w:noProof/>
                <w:webHidden/>
              </w:rPr>
              <w:instrText xml:space="preserve"> PAGEREF _Toc6140745 \h </w:instrText>
            </w:r>
            <w:r>
              <w:rPr>
                <w:noProof/>
                <w:webHidden/>
              </w:rPr>
            </w:r>
            <w:r>
              <w:rPr>
                <w:noProof/>
                <w:webHidden/>
              </w:rPr>
              <w:fldChar w:fldCharType="separate"/>
            </w:r>
            <w:r>
              <w:rPr>
                <w:noProof/>
                <w:webHidden/>
              </w:rPr>
              <w:t>28</w:t>
            </w:r>
            <w:r>
              <w:rPr>
                <w:noProof/>
                <w:webHidden/>
              </w:rPr>
              <w:fldChar w:fldCharType="end"/>
            </w:r>
          </w:hyperlink>
        </w:p>
        <w:p w14:paraId="120D8787" w14:textId="1BA26BAC" w:rsidR="00332E31" w:rsidRDefault="00332E31">
          <w:pPr>
            <w:pStyle w:val="TOC1"/>
            <w:tabs>
              <w:tab w:val="left" w:pos="440"/>
              <w:tab w:val="right" w:leader="dot" w:pos="9350"/>
            </w:tabs>
            <w:rPr>
              <w:rFonts w:eastAsiaTheme="minorEastAsia"/>
              <w:noProof/>
              <w:lang w:val="en-IN" w:eastAsia="en-IN"/>
            </w:rPr>
          </w:pPr>
          <w:hyperlink w:anchor="_Toc6140746" w:history="1">
            <w:r w:rsidRPr="009159FF">
              <w:rPr>
                <w:rStyle w:val="Hyperlink"/>
                <w:noProof/>
              </w:rPr>
              <w:t>8</w:t>
            </w:r>
            <w:r>
              <w:rPr>
                <w:rFonts w:eastAsiaTheme="minorEastAsia"/>
                <w:noProof/>
                <w:lang w:val="en-IN" w:eastAsia="en-IN"/>
              </w:rPr>
              <w:tab/>
            </w:r>
            <w:r w:rsidRPr="009159FF">
              <w:rPr>
                <w:rStyle w:val="Hyperlink"/>
                <w:noProof/>
              </w:rPr>
              <w:t>KIOSK</w:t>
            </w:r>
            <w:r>
              <w:rPr>
                <w:noProof/>
                <w:webHidden/>
              </w:rPr>
              <w:tab/>
            </w:r>
            <w:r>
              <w:rPr>
                <w:noProof/>
                <w:webHidden/>
              </w:rPr>
              <w:fldChar w:fldCharType="begin"/>
            </w:r>
            <w:r>
              <w:rPr>
                <w:noProof/>
                <w:webHidden/>
              </w:rPr>
              <w:instrText xml:space="preserve"> PAGEREF _Toc6140746 \h </w:instrText>
            </w:r>
            <w:r>
              <w:rPr>
                <w:noProof/>
                <w:webHidden/>
              </w:rPr>
            </w:r>
            <w:r>
              <w:rPr>
                <w:noProof/>
                <w:webHidden/>
              </w:rPr>
              <w:fldChar w:fldCharType="separate"/>
            </w:r>
            <w:r>
              <w:rPr>
                <w:noProof/>
                <w:webHidden/>
              </w:rPr>
              <w:t>28</w:t>
            </w:r>
            <w:r>
              <w:rPr>
                <w:noProof/>
                <w:webHidden/>
              </w:rPr>
              <w:fldChar w:fldCharType="end"/>
            </w:r>
          </w:hyperlink>
        </w:p>
        <w:p w14:paraId="2C150476" w14:textId="518CA220" w:rsidR="00332E31" w:rsidRDefault="00332E31">
          <w:pPr>
            <w:pStyle w:val="TOC1"/>
            <w:tabs>
              <w:tab w:val="left" w:pos="440"/>
              <w:tab w:val="right" w:leader="dot" w:pos="9350"/>
            </w:tabs>
            <w:rPr>
              <w:rFonts w:eastAsiaTheme="minorEastAsia"/>
              <w:noProof/>
              <w:lang w:val="en-IN" w:eastAsia="en-IN"/>
            </w:rPr>
          </w:pPr>
          <w:hyperlink w:anchor="_Toc6140747" w:history="1">
            <w:r w:rsidRPr="009159FF">
              <w:rPr>
                <w:rStyle w:val="Hyperlink"/>
                <w:noProof/>
              </w:rPr>
              <w:t>9</w:t>
            </w:r>
            <w:r>
              <w:rPr>
                <w:rFonts w:eastAsiaTheme="minorEastAsia"/>
                <w:noProof/>
                <w:lang w:val="en-IN" w:eastAsia="en-IN"/>
              </w:rPr>
              <w:tab/>
            </w:r>
            <w:r w:rsidRPr="009159FF">
              <w:rPr>
                <w:rStyle w:val="Hyperlink"/>
                <w:noProof/>
              </w:rPr>
              <w:t>SMS Gateway Integration</w:t>
            </w:r>
            <w:r>
              <w:rPr>
                <w:noProof/>
                <w:webHidden/>
              </w:rPr>
              <w:tab/>
            </w:r>
            <w:r>
              <w:rPr>
                <w:noProof/>
                <w:webHidden/>
              </w:rPr>
              <w:fldChar w:fldCharType="begin"/>
            </w:r>
            <w:r>
              <w:rPr>
                <w:noProof/>
                <w:webHidden/>
              </w:rPr>
              <w:instrText xml:space="preserve"> PAGEREF _Toc6140747 \h </w:instrText>
            </w:r>
            <w:r>
              <w:rPr>
                <w:noProof/>
                <w:webHidden/>
              </w:rPr>
            </w:r>
            <w:r>
              <w:rPr>
                <w:noProof/>
                <w:webHidden/>
              </w:rPr>
              <w:fldChar w:fldCharType="separate"/>
            </w:r>
            <w:r>
              <w:rPr>
                <w:noProof/>
                <w:webHidden/>
              </w:rPr>
              <w:t>29</w:t>
            </w:r>
            <w:r>
              <w:rPr>
                <w:noProof/>
                <w:webHidden/>
              </w:rPr>
              <w:fldChar w:fldCharType="end"/>
            </w:r>
          </w:hyperlink>
        </w:p>
        <w:p w14:paraId="3D58E21B" w14:textId="1A54F313" w:rsidR="00332E31" w:rsidRDefault="00332E31">
          <w:pPr>
            <w:pStyle w:val="TOC1"/>
            <w:tabs>
              <w:tab w:val="left" w:pos="660"/>
              <w:tab w:val="right" w:leader="dot" w:pos="9350"/>
            </w:tabs>
            <w:rPr>
              <w:rFonts w:eastAsiaTheme="minorEastAsia"/>
              <w:noProof/>
              <w:lang w:val="en-IN" w:eastAsia="en-IN"/>
            </w:rPr>
          </w:pPr>
          <w:hyperlink w:anchor="_Toc6140748" w:history="1">
            <w:r w:rsidRPr="009159FF">
              <w:rPr>
                <w:rStyle w:val="Hyperlink"/>
                <w:noProof/>
              </w:rPr>
              <w:t>10</w:t>
            </w:r>
            <w:r>
              <w:rPr>
                <w:rFonts w:eastAsiaTheme="minorEastAsia"/>
                <w:noProof/>
                <w:lang w:val="en-IN" w:eastAsia="en-IN"/>
              </w:rPr>
              <w:tab/>
            </w:r>
            <w:r w:rsidRPr="009159FF">
              <w:rPr>
                <w:rStyle w:val="Hyperlink"/>
                <w:noProof/>
              </w:rPr>
              <w:t>QR Code Integration</w:t>
            </w:r>
            <w:r>
              <w:rPr>
                <w:noProof/>
                <w:webHidden/>
              </w:rPr>
              <w:tab/>
            </w:r>
            <w:r>
              <w:rPr>
                <w:noProof/>
                <w:webHidden/>
              </w:rPr>
              <w:fldChar w:fldCharType="begin"/>
            </w:r>
            <w:r>
              <w:rPr>
                <w:noProof/>
                <w:webHidden/>
              </w:rPr>
              <w:instrText xml:space="preserve"> PAGEREF _Toc6140748 \h </w:instrText>
            </w:r>
            <w:r>
              <w:rPr>
                <w:noProof/>
                <w:webHidden/>
              </w:rPr>
            </w:r>
            <w:r>
              <w:rPr>
                <w:noProof/>
                <w:webHidden/>
              </w:rPr>
              <w:fldChar w:fldCharType="separate"/>
            </w:r>
            <w:r>
              <w:rPr>
                <w:noProof/>
                <w:webHidden/>
              </w:rPr>
              <w:t>29</w:t>
            </w:r>
            <w:r>
              <w:rPr>
                <w:noProof/>
                <w:webHidden/>
              </w:rPr>
              <w:fldChar w:fldCharType="end"/>
            </w:r>
          </w:hyperlink>
        </w:p>
        <w:p w14:paraId="597781E3" w14:textId="7059593F" w:rsidR="004B43BA" w:rsidRDefault="00E2539E">
          <w:r>
            <w:fldChar w:fldCharType="end"/>
          </w:r>
        </w:p>
      </w:sdtContent>
    </w:sdt>
    <w:p w14:paraId="597781E4" w14:textId="77777777" w:rsidR="004B43BA" w:rsidRDefault="004B43BA" w:rsidP="00A8174D">
      <w:pPr>
        <w:sectPr w:rsidR="004B43BA" w:rsidSect="00D0436B">
          <w:pgSz w:w="12240" w:h="15840"/>
          <w:pgMar w:top="1440" w:right="1440" w:bottom="1440" w:left="1440" w:header="720" w:footer="720" w:gutter="0"/>
          <w:cols w:space="720"/>
          <w:docGrid w:linePitch="360"/>
        </w:sectPr>
      </w:pPr>
    </w:p>
    <w:p w14:paraId="597781E5" w14:textId="77777777" w:rsidR="00736452" w:rsidRDefault="00736452" w:rsidP="00FC547D">
      <w:pPr>
        <w:pStyle w:val="Heading1"/>
      </w:pPr>
      <w:bookmarkStart w:id="1" w:name="_Toc6140726"/>
      <w:r>
        <w:lastRenderedPageBreak/>
        <w:t>Introduction</w:t>
      </w:r>
      <w:bookmarkEnd w:id="1"/>
    </w:p>
    <w:p w14:paraId="597781E6" w14:textId="77777777" w:rsidR="00E4226E" w:rsidRDefault="00E4226E" w:rsidP="00E4226E">
      <w:r>
        <w:t xml:space="preserve">The </w:t>
      </w:r>
      <w:r w:rsidRPr="00C46737">
        <w:rPr>
          <w:b/>
        </w:rPr>
        <w:t>New Aviation Activity Approval</w:t>
      </w:r>
      <w:r>
        <w:t xml:space="preserve"> workflow is used to register a Government Entity along with giving approval for Aviation Activities.</w:t>
      </w:r>
    </w:p>
    <w:p w14:paraId="597781E7" w14:textId="77777777" w:rsidR="00B50ECA" w:rsidRDefault="00B50ECA">
      <w:bookmarkStart w:id="2" w:name="_Toc5015859"/>
      <w:bookmarkEnd w:id="2"/>
      <w:r>
        <w:br w:type="page"/>
      </w:r>
    </w:p>
    <w:p w14:paraId="597781E8" w14:textId="77777777" w:rsidR="00A8174D" w:rsidRDefault="00A8174D" w:rsidP="001900EE">
      <w:pPr>
        <w:pStyle w:val="Heading1"/>
      </w:pPr>
      <w:bookmarkStart w:id="3" w:name="_Form_Fields"/>
      <w:bookmarkStart w:id="4" w:name="_Toc6140727"/>
      <w:bookmarkEnd w:id="3"/>
      <w:r>
        <w:lastRenderedPageBreak/>
        <w:t>Form Fields</w:t>
      </w:r>
      <w:bookmarkEnd w:id="4"/>
    </w:p>
    <w:p w14:paraId="597781E9" w14:textId="77777777" w:rsidR="00FC547D" w:rsidRDefault="00FC547D" w:rsidP="00A8174D">
      <w:r>
        <w:t xml:space="preserve">The New Aviation Activity </w:t>
      </w:r>
      <w:r w:rsidR="003A2837">
        <w:t xml:space="preserve">Approval Form </w:t>
      </w:r>
      <w:r w:rsidR="00A259E9">
        <w:t xml:space="preserve">that is filled by the Customer </w:t>
      </w:r>
      <w:r w:rsidR="003A2837">
        <w:t>is shown below:</w:t>
      </w:r>
    </w:p>
    <w:p w14:paraId="597781EA" w14:textId="77777777" w:rsidR="00157D61" w:rsidRDefault="0054532C" w:rsidP="004A1E32">
      <w:pPr>
        <w:spacing w:after="0"/>
        <w:jc w:val="center"/>
      </w:pPr>
      <w:r>
        <w:rPr>
          <w:noProof/>
        </w:rPr>
        <w:drawing>
          <wp:inline distT="0" distB="0" distL="0" distR="0" wp14:anchorId="597785F7" wp14:editId="597785F8">
            <wp:extent cx="5394960" cy="7624128"/>
            <wp:effectExtent l="38100" t="19050" r="15240" b="14922"/>
            <wp:docPr id="2" name="Picture 1" descr="2019-03-27 16_32_19-A  AVIATION ACTIVITY APPROVAL APPLICATION doc final.pdf - Adobe Acrobat Reader 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3-27 16_32_19-A  AVIATION ACTIVITY APPROVAL APPLICATION doc final.pdf - Adobe Acrobat Reader D.png"/>
                    <pic:cNvPicPr/>
                  </pic:nvPicPr>
                  <pic:blipFill>
                    <a:blip r:embed="rId14" cstate="print"/>
                    <a:stretch>
                      <a:fillRect/>
                    </a:stretch>
                  </pic:blipFill>
                  <pic:spPr>
                    <a:xfrm>
                      <a:off x="0" y="0"/>
                      <a:ext cx="5394960" cy="7624128"/>
                    </a:xfrm>
                    <a:prstGeom prst="rect">
                      <a:avLst/>
                    </a:prstGeom>
                    <a:ln>
                      <a:solidFill>
                        <a:schemeClr val="accent1"/>
                      </a:solidFill>
                    </a:ln>
                  </pic:spPr>
                </pic:pic>
              </a:graphicData>
            </a:graphic>
          </wp:inline>
        </w:drawing>
      </w:r>
    </w:p>
    <w:p w14:paraId="597781EB" w14:textId="77777777" w:rsidR="00270DB5" w:rsidRDefault="0054532C" w:rsidP="004A1E32">
      <w:pPr>
        <w:spacing w:after="0"/>
        <w:jc w:val="center"/>
      </w:pPr>
      <w:r>
        <w:rPr>
          <w:noProof/>
        </w:rPr>
        <w:lastRenderedPageBreak/>
        <w:drawing>
          <wp:inline distT="0" distB="0" distL="0" distR="0" wp14:anchorId="597785F9" wp14:editId="597785FA">
            <wp:extent cx="5394960" cy="7607319"/>
            <wp:effectExtent l="19050" t="19050" r="15240" b="12681"/>
            <wp:docPr id="3" name="Picture 2" descr="2019-03-27 16_32_55-A  AVIATION ACTIVITY APPROVAL APPLICATION doc final.pdf - Adobe Acrobat Reader 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3-27 16_32_55-A  AVIATION ACTIVITY APPROVAL APPLICATION doc final.pdf - Adobe Acrobat Reader D.png"/>
                    <pic:cNvPicPr/>
                  </pic:nvPicPr>
                  <pic:blipFill>
                    <a:blip r:embed="rId15" cstate="print"/>
                    <a:stretch>
                      <a:fillRect/>
                    </a:stretch>
                  </pic:blipFill>
                  <pic:spPr>
                    <a:xfrm>
                      <a:off x="0" y="0"/>
                      <a:ext cx="5394960" cy="7607319"/>
                    </a:xfrm>
                    <a:prstGeom prst="rect">
                      <a:avLst/>
                    </a:prstGeom>
                    <a:ln>
                      <a:solidFill>
                        <a:schemeClr val="accent1"/>
                      </a:solidFill>
                    </a:ln>
                  </pic:spPr>
                </pic:pic>
              </a:graphicData>
            </a:graphic>
          </wp:inline>
        </w:drawing>
      </w:r>
    </w:p>
    <w:p w14:paraId="597781EC" w14:textId="77777777" w:rsidR="0054532C" w:rsidRDefault="00664B0E" w:rsidP="004A1E32">
      <w:pPr>
        <w:jc w:val="center"/>
      </w:pPr>
      <w:r>
        <w:rPr>
          <w:noProof/>
        </w:rPr>
        <w:lastRenderedPageBreak/>
        <w:drawing>
          <wp:inline distT="0" distB="0" distL="0" distR="0" wp14:anchorId="597785FB" wp14:editId="597785FC">
            <wp:extent cx="5385226" cy="2868944"/>
            <wp:effectExtent l="19050" t="19050" r="24974" b="26656"/>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3-28 16_59_44-2019-03-28 15_06_06-2019-03-27 16_33_05-A  AVIATION ACTIVITY APPROVAL APPLICATIO.png"/>
                    <pic:cNvPicPr/>
                  </pic:nvPicPr>
                  <pic:blipFill>
                    <a:blip r:embed="rId16" cstate="print"/>
                    <a:stretch>
                      <a:fillRect/>
                    </a:stretch>
                  </pic:blipFill>
                  <pic:spPr>
                    <a:xfrm>
                      <a:off x="0" y="0"/>
                      <a:ext cx="5385226" cy="2868944"/>
                    </a:xfrm>
                    <a:prstGeom prst="rect">
                      <a:avLst/>
                    </a:prstGeom>
                    <a:ln>
                      <a:solidFill>
                        <a:schemeClr val="accent1"/>
                      </a:solidFill>
                    </a:ln>
                  </pic:spPr>
                </pic:pic>
              </a:graphicData>
            </a:graphic>
          </wp:inline>
        </w:drawing>
      </w:r>
    </w:p>
    <w:p w14:paraId="597781ED" w14:textId="77777777" w:rsidR="00270DB5" w:rsidRDefault="009E01AD" w:rsidP="00A8174D">
      <w:r>
        <w:t>The table below gives a description of the fields:</w:t>
      </w:r>
    </w:p>
    <w:tbl>
      <w:tblPr>
        <w:tblStyle w:val="LightList-Accent11"/>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58" w:type="dxa"/>
          <w:left w:w="115" w:type="dxa"/>
          <w:bottom w:w="58" w:type="dxa"/>
          <w:right w:w="115" w:type="dxa"/>
        </w:tblCellMar>
        <w:tblLook w:val="0420" w:firstRow="1" w:lastRow="0" w:firstColumn="0" w:lastColumn="0" w:noHBand="0" w:noVBand="1"/>
      </w:tblPr>
      <w:tblGrid>
        <w:gridCol w:w="4002"/>
        <w:gridCol w:w="1241"/>
        <w:gridCol w:w="1355"/>
        <w:gridCol w:w="2992"/>
      </w:tblGrid>
      <w:tr w:rsidR="00442A3E" w14:paraId="597781F2" w14:textId="77777777" w:rsidTr="008A4E2A">
        <w:trPr>
          <w:cnfStyle w:val="100000000000" w:firstRow="1" w:lastRow="0" w:firstColumn="0" w:lastColumn="0" w:oddVBand="0" w:evenVBand="0" w:oddHBand="0" w:evenHBand="0" w:firstRowFirstColumn="0" w:firstRowLastColumn="0" w:lastRowFirstColumn="0" w:lastRowLastColumn="0"/>
          <w:tblHeader/>
        </w:trPr>
        <w:tc>
          <w:tcPr>
            <w:tcW w:w="2086" w:type="pct"/>
          </w:tcPr>
          <w:p w14:paraId="597781EE" w14:textId="77777777" w:rsidR="00442A3E" w:rsidRDefault="00442A3E" w:rsidP="0064253B">
            <w:r>
              <w:t>Field Name</w:t>
            </w:r>
          </w:p>
        </w:tc>
        <w:tc>
          <w:tcPr>
            <w:tcW w:w="647" w:type="pct"/>
          </w:tcPr>
          <w:p w14:paraId="597781EF" w14:textId="77777777" w:rsidR="00442A3E" w:rsidRDefault="00442A3E" w:rsidP="0064253B">
            <w:r>
              <w:t>Data Type</w:t>
            </w:r>
          </w:p>
        </w:tc>
        <w:tc>
          <w:tcPr>
            <w:tcW w:w="706" w:type="pct"/>
          </w:tcPr>
          <w:p w14:paraId="597781F0" w14:textId="77777777" w:rsidR="00442A3E" w:rsidRDefault="00442A3E" w:rsidP="0064253B">
            <w:r>
              <w:t>Mandatory?</w:t>
            </w:r>
          </w:p>
        </w:tc>
        <w:tc>
          <w:tcPr>
            <w:tcW w:w="1560" w:type="pct"/>
          </w:tcPr>
          <w:p w14:paraId="597781F1" w14:textId="77777777" w:rsidR="00442A3E" w:rsidRDefault="00442A3E" w:rsidP="0064253B">
            <w:r>
              <w:t>Remarks</w:t>
            </w:r>
          </w:p>
        </w:tc>
      </w:tr>
      <w:tr w:rsidR="00442A3E" w14:paraId="597781F7" w14:textId="77777777" w:rsidTr="008A4E2A">
        <w:trPr>
          <w:cnfStyle w:val="000000100000" w:firstRow="0" w:lastRow="0" w:firstColumn="0" w:lastColumn="0" w:oddVBand="0" w:evenVBand="0" w:oddHBand="1" w:evenHBand="0" w:firstRowFirstColumn="0" w:firstRowLastColumn="0" w:lastRowFirstColumn="0" w:lastRowLastColumn="0"/>
        </w:trPr>
        <w:tc>
          <w:tcPr>
            <w:tcW w:w="2086" w:type="pct"/>
          </w:tcPr>
          <w:p w14:paraId="597781F3" w14:textId="77777777" w:rsidR="00442A3E" w:rsidRPr="00C16647" w:rsidRDefault="00442A3E" w:rsidP="0064253B">
            <w:pPr>
              <w:rPr>
                <w:b/>
              </w:rPr>
            </w:pPr>
            <w:r>
              <w:rPr>
                <w:b/>
              </w:rPr>
              <w:t>License No.</w:t>
            </w:r>
          </w:p>
        </w:tc>
        <w:tc>
          <w:tcPr>
            <w:tcW w:w="647" w:type="pct"/>
          </w:tcPr>
          <w:p w14:paraId="597781F4" w14:textId="77777777" w:rsidR="00442A3E" w:rsidRDefault="00442A3E" w:rsidP="0064253B">
            <w:r>
              <w:t>Single Line Text</w:t>
            </w:r>
          </w:p>
        </w:tc>
        <w:tc>
          <w:tcPr>
            <w:tcW w:w="706" w:type="pct"/>
          </w:tcPr>
          <w:p w14:paraId="597781F5" w14:textId="77777777" w:rsidR="00442A3E" w:rsidRDefault="00442A3E" w:rsidP="0064253B">
            <w:r>
              <w:t>Yes</w:t>
            </w:r>
          </w:p>
        </w:tc>
        <w:tc>
          <w:tcPr>
            <w:tcW w:w="1560" w:type="pct"/>
          </w:tcPr>
          <w:p w14:paraId="597781F6" w14:textId="77777777" w:rsidR="00442A3E" w:rsidRDefault="00442A3E" w:rsidP="0064253B">
            <w:r>
              <w:t>Auto generated</w:t>
            </w:r>
          </w:p>
        </w:tc>
      </w:tr>
      <w:tr w:rsidR="00F01717" w14:paraId="597781FC" w14:textId="77777777" w:rsidTr="008A4E2A">
        <w:tc>
          <w:tcPr>
            <w:tcW w:w="2086" w:type="pct"/>
          </w:tcPr>
          <w:p w14:paraId="597781F8" w14:textId="77777777" w:rsidR="00F01717" w:rsidRDefault="00F01717" w:rsidP="0064253B">
            <w:r>
              <w:t>Company Name</w:t>
            </w:r>
          </w:p>
        </w:tc>
        <w:tc>
          <w:tcPr>
            <w:tcW w:w="647" w:type="pct"/>
          </w:tcPr>
          <w:p w14:paraId="597781F9" w14:textId="77777777" w:rsidR="00F01717" w:rsidRDefault="00F01717" w:rsidP="0064253B">
            <w:r>
              <w:t>Single Line Text</w:t>
            </w:r>
          </w:p>
        </w:tc>
        <w:tc>
          <w:tcPr>
            <w:tcW w:w="706" w:type="pct"/>
          </w:tcPr>
          <w:p w14:paraId="597781FA" w14:textId="77777777" w:rsidR="00F01717" w:rsidRDefault="00F01717" w:rsidP="0064253B">
            <w:r>
              <w:t>Yes</w:t>
            </w:r>
          </w:p>
        </w:tc>
        <w:tc>
          <w:tcPr>
            <w:tcW w:w="1560" w:type="pct"/>
          </w:tcPr>
          <w:p w14:paraId="597781FB" w14:textId="77777777" w:rsidR="00F01717" w:rsidRDefault="008A4E2A" w:rsidP="0064253B">
            <w:r>
              <w:t>Auto-filled from logged in user’s detail. However; details can be changed by the user.</w:t>
            </w:r>
          </w:p>
        </w:tc>
      </w:tr>
      <w:tr w:rsidR="00442A3E" w14:paraId="59778201" w14:textId="77777777" w:rsidTr="008A4E2A">
        <w:trPr>
          <w:cnfStyle w:val="000000100000" w:firstRow="0" w:lastRow="0" w:firstColumn="0" w:lastColumn="0" w:oddVBand="0" w:evenVBand="0" w:oddHBand="1" w:evenHBand="0" w:firstRowFirstColumn="0" w:firstRowLastColumn="0" w:lastRowFirstColumn="0" w:lastRowLastColumn="0"/>
        </w:trPr>
        <w:tc>
          <w:tcPr>
            <w:tcW w:w="2086" w:type="pct"/>
          </w:tcPr>
          <w:p w14:paraId="597781FD" w14:textId="77777777" w:rsidR="00442A3E" w:rsidRDefault="00442A3E" w:rsidP="0064253B">
            <w:r>
              <w:t xml:space="preserve">Owners Names </w:t>
            </w:r>
            <w:proofErr w:type="spellStart"/>
            <w:r>
              <w:t>Mr</w:t>
            </w:r>
            <w:proofErr w:type="spellEnd"/>
            <w:r>
              <w:t>/</w:t>
            </w:r>
            <w:proofErr w:type="spellStart"/>
            <w:r>
              <w:t>Ms</w:t>
            </w:r>
            <w:proofErr w:type="spellEnd"/>
          </w:p>
        </w:tc>
        <w:tc>
          <w:tcPr>
            <w:tcW w:w="647" w:type="pct"/>
          </w:tcPr>
          <w:p w14:paraId="597781FE" w14:textId="77777777" w:rsidR="00442A3E" w:rsidRDefault="00442A3E" w:rsidP="0064253B">
            <w:r>
              <w:t>Single Line Text</w:t>
            </w:r>
          </w:p>
        </w:tc>
        <w:tc>
          <w:tcPr>
            <w:tcW w:w="706" w:type="pct"/>
          </w:tcPr>
          <w:p w14:paraId="597781FF" w14:textId="77777777" w:rsidR="00442A3E" w:rsidRDefault="00442A3E" w:rsidP="0064253B">
            <w:r>
              <w:t>Yes</w:t>
            </w:r>
          </w:p>
        </w:tc>
        <w:tc>
          <w:tcPr>
            <w:tcW w:w="1560" w:type="pct"/>
          </w:tcPr>
          <w:p w14:paraId="59778200" w14:textId="77777777" w:rsidR="00442A3E" w:rsidRDefault="00C2231A" w:rsidP="0064253B">
            <w:r>
              <w:t xml:space="preserve">Auto-filled from logged in user’s detail. </w:t>
            </w:r>
            <w:r w:rsidR="00BD697E">
              <w:t xml:space="preserve">However; details can be changed by the user. </w:t>
            </w:r>
          </w:p>
        </w:tc>
      </w:tr>
      <w:tr w:rsidR="00157F15" w14:paraId="59778206" w14:textId="77777777" w:rsidTr="008A4E2A">
        <w:tc>
          <w:tcPr>
            <w:tcW w:w="2086" w:type="pct"/>
          </w:tcPr>
          <w:p w14:paraId="59778202" w14:textId="77777777" w:rsidR="00157F15" w:rsidRDefault="00157F15" w:rsidP="0064253B">
            <w:r>
              <w:t>Emirates ID</w:t>
            </w:r>
          </w:p>
        </w:tc>
        <w:tc>
          <w:tcPr>
            <w:tcW w:w="647" w:type="pct"/>
          </w:tcPr>
          <w:p w14:paraId="59778203" w14:textId="77777777" w:rsidR="00157F15" w:rsidRDefault="00157F15" w:rsidP="0064253B">
            <w:r>
              <w:t>Single Line Text</w:t>
            </w:r>
          </w:p>
        </w:tc>
        <w:tc>
          <w:tcPr>
            <w:tcW w:w="706" w:type="pct"/>
          </w:tcPr>
          <w:p w14:paraId="59778204" w14:textId="77777777" w:rsidR="00157F15" w:rsidRDefault="00157F15" w:rsidP="0064253B">
            <w:r>
              <w:t>Yes</w:t>
            </w:r>
          </w:p>
        </w:tc>
        <w:tc>
          <w:tcPr>
            <w:tcW w:w="1560" w:type="pct"/>
          </w:tcPr>
          <w:p w14:paraId="59778205" w14:textId="77777777" w:rsidR="00157F15" w:rsidRDefault="00077CF7" w:rsidP="0064253B">
            <w:r>
              <w:t>Auto-filled from logged in user’s detail. However; details can be changed by the user.</w:t>
            </w:r>
          </w:p>
        </w:tc>
      </w:tr>
      <w:tr w:rsidR="00442A3E" w14:paraId="5977820B" w14:textId="77777777" w:rsidTr="008A4E2A">
        <w:trPr>
          <w:cnfStyle w:val="000000100000" w:firstRow="0" w:lastRow="0" w:firstColumn="0" w:lastColumn="0" w:oddVBand="0" w:evenVBand="0" w:oddHBand="1" w:evenHBand="0" w:firstRowFirstColumn="0" w:firstRowLastColumn="0" w:lastRowFirstColumn="0" w:lastRowLastColumn="0"/>
        </w:trPr>
        <w:tc>
          <w:tcPr>
            <w:tcW w:w="2086" w:type="pct"/>
          </w:tcPr>
          <w:p w14:paraId="59778207" w14:textId="77777777" w:rsidR="00442A3E" w:rsidRDefault="00442A3E" w:rsidP="0064253B">
            <w:r>
              <w:t>Passport Number</w:t>
            </w:r>
          </w:p>
        </w:tc>
        <w:tc>
          <w:tcPr>
            <w:tcW w:w="647" w:type="pct"/>
          </w:tcPr>
          <w:p w14:paraId="59778208" w14:textId="77777777" w:rsidR="00442A3E" w:rsidRDefault="00442A3E" w:rsidP="0064253B">
            <w:r>
              <w:t>Single Line Text</w:t>
            </w:r>
          </w:p>
        </w:tc>
        <w:tc>
          <w:tcPr>
            <w:tcW w:w="706" w:type="pct"/>
          </w:tcPr>
          <w:p w14:paraId="59778209" w14:textId="77777777" w:rsidR="00442A3E" w:rsidRDefault="00442A3E" w:rsidP="0064253B">
            <w:r>
              <w:t>Yes</w:t>
            </w:r>
          </w:p>
        </w:tc>
        <w:tc>
          <w:tcPr>
            <w:tcW w:w="1560" w:type="pct"/>
          </w:tcPr>
          <w:p w14:paraId="5977820A" w14:textId="77777777" w:rsidR="00442A3E" w:rsidRDefault="00495D32" w:rsidP="0064253B">
            <w:r>
              <w:t>Auto-filled from logged in user’s detail. However; details can be changed by the user.</w:t>
            </w:r>
          </w:p>
        </w:tc>
      </w:tr>
      <w:tr w:rsidR="00442A3E" w14:paraId="59778210" w14:textId="77777777" w:rsidTr="008A4E2A">
        <w:tc>
          <w:tcPr>
            <w:tcW w:w="2086" w:type="pct"/>
          </w:tcPr>
          <w:p w14:paraId="5977820C" w14:textId="77777777" w:rsidR="00442A3E" w:rsidRDefault="00442A3E" w:rsidP="0064253B">
            <w:r>
              <w:t>Nationality</w:t>
            </w:r>
          </w:p>
        </w:tc>
        <w:tc>
          <w:tcPr>
            <w:tcW w:w="647" w:type="pct"/>
          </w:tcPr>
          <w:p w14:paraId="5977820D" w14:textId="77777777" w:rsidR="00442A3E" w:rsidRDefault="00442A3E" w:rsidP="0064253B">
            <w:r>
              <w:t>Single Line Text</w:t>
            </w:r>
          </w:p>
        </w:tc>
        <w:tc>
          <w:tcPr>
            <w:tcW w:w="706" w:type="pct"/>
          </w:tcPr>
          <w:p w14:paraId="5977820E" w14:textId="77777777" w:rsidR="00442A3E" w:rsidRDefault="00442A3E" w:rsidP="0064253B">
            <w:r>
              <w:t>Yes</w:t>
            </w:r>
          </w:p>
        </w:tc>
        <w:tc>
          <w:tcPr>
            <w:tcW w:w="1560" w:type="pct"/>
          </w:tcPr>
          <w:p w14:paraId="5977820F" w14:textId="77777777" w:rsidR="00442A3E" w:rsidRDefault="00495D32" w:rsidP="0064253B">
            <w:r>
              <w:t>Auto-filled from logged in user’s detail. However; details can be changed by the user.</w:t>
            </w:r>
          </w:p>
        </w:tc>
      </w:tr>
      <w:tr w:rsidR="00442A3E" w14:paraId="59778215" w14:textId="77777777" w:rsidTr="008A4E2A">
        <w:trPr>
          <w:cnfStyle w:val="000000100000" w:firstRow="0" w:lastRow="0" w:firstColumn="0" w:lastColumn="0" w:oddVBand="0" w:evenVBand="0" w:oddHBand="1" w:evenHBand="0" w:firstRowFirstColumn="0" w:firstRowLastColumn="0" w:lastRowFirstColumn="0" w:lastRowLastColumn="0"/>
        </w:trPr>
        <w:tc>
          <w:tcPr>
            <w:tcW w:w="2086" w:type="pct"/>
          </w:tcPr>
          <w:p w14:paraId="59778211" w14:textId="77777777" w:rsidR="00442A3E" w:rsidRDefault="00442A3E" w:rsidP="0064253B">
            <w:r>
              <w:t>Address</w:t>
            </w:r>
          </w:p>
        </w:tc>
        <w:tc>
          <w:tcPr>
            <w:tcW w:w="647" w:type="pct"/>
          </w:tcPr>
          <w:p w14:paraId="59778212" w14:textId="77777777" w:rsidR="00442A3E" w:rsidRDefault="00442A3E" w:rsidP="0064253B">
            <w:r>
              <w:t>Multiple Line Text</w:t>
            </w:r>
          </w:p>
        </w:tc>
        <w:tc>
          <w:tcPr>
            <w:tcW w:w="706" w:type="pct"/>
          </w:tcPr>
          <w:p w14:paraId="59778213" w14:textId="77777777" w:rsidR="00442A3E" w:rsidRDefault="00442A3E" w:rsidP="0064253B">
            <w:r>
              <w:t>Yes</w:t>
            </w:r>
          </w:p>
        </w:tc>
        <w:tc>
          <w:tcPr>
            <w:tcW w:w="1560" w:type="pct"/>
          </w:tcPr>
          <w:p w14:paraId="59778214" w14:textId="77777777" w:rsidR="00442A3E" w:rsidRDefault="00495D32" w:rsidP="0064253B">
            <w:r>
              <w:t>Auto-filled from logged in user’s detail. However; details can be changed by the user.</w:t>
            </w:r>
          </w:p>
        </w:tc>
      </w:tr>
      <w:tr w:rsidR="00442A3E" w14:paraId="5977821A" w14:textId="77777777" w:rsidTr="008A4E2A">
        <w:tc>
          <w:tcPr>
            <w:tcW w:w="2086" w:type="pct"/>
          </w:tcPr>
          <w:p w14:paraId="59778216" w14:textId="77777777" w:rsidR="00442A3E" w:rsidRDefault="00442A3E" w:rsidP="0064253B">
            <w:r>
              <w:t>City</w:t>
            </w:r>
          </w:p>
        </w:tc>
        <w:tc>
          <w:tcPr>
            <w:tcW w:w="647" w:type="pct"/>
          </w:tcPr>
          <w:p w14:paraId="59778217" w14:textId="77777777" w:rsidR="00442A3E" w:rsidRDefault="00442A3E" w:rsidP="0064253B">
            <w:r>
              <w:t>Single Line Text</w:t>
            </w:r>
          </w:p>
        </w:tc>
        <w:tc>
          <w:tcPr>
            <w:tcW w:w="706" w:type="pct"/>
          </w:tcPr>
          <w:p w14:paraId="59778218" w14:textId="77777777" w:rsidR="00442A3E" w:rsidRDefault="00442A3E" w:rsidP="0064253B">
            <w:r>
              <w:t>Yes</w:t>
            </w:r>
          </w:p>
        </w:tc>
        <w:tc>
          <w:tcPr>
            <w:tcW w:w="1560" w:type="pct"/>
          </w:tcPr>
          <w:p w14:paraId="59778219" w14:textId="77777777" w:rsidR="00442A3E" w:rsidRDefault="00B71194" w:rsidP="0064253B">
            <w:r>
              <w:t xml:space="preserve">Auto-filled from logged in user’s detail. However; details </w:t>
            </w:r>
            <w:r>
              <w:lastRenderedPageBreak/>
              <w:t>can be changed by the user.</w:t>
            </w:r>
          </w:p>
        </w:tc>
      </w:tr>
      <w:tr w:rsidR="00442A3E" w14:paraId="5977821F" w14:textId="77777777" w:rsidTr="008A4E2A">
        <w:trPr>
          <w:cnfStyle w:val="000000100000" w:firstRow="0" w:lastRow="0" w:firstColumn="0" w:lastColumn="0" w:oddVBand="0" w:evenVBand="0" w:oddHBand="1" w:evenHBand="0" w:firstRowFirstColumn="0" w:firstRowLastColumn="0" w:lastRowFirstColumn="0" w:lastRowLastColumn="0"/>
        </w:trPr>
        <w:tc>
          <w:tcPr>
            <w:tcW w:w="2086" w:type="pct"/>
          </w:tcPr>
          <w:p w14:paraId="5977821B" w14:textId="77777777" w:rsidR="00442A3E" w:rsidRDefault="00442A3E" w:rsidP="0064253B">
            <w:r>
              <w:lastRenderedPageBreak/>
              <w:t>Country (Origin)</w:t>
            </w:r>
          </w:p>
        </w:tc>
        <w:tc>
          <w:tcPr>
            <w:tcW w:w="647" w:type="pct"/>
          </w:tcPr>
          <w:p w14:paraId="5977821C" w14:textId="77777777" w:rsidR="00442A3E" w:rsidRDefault="00442A3E" w:rsidP="0064253B">
            <w:r>
              <w:t>Drop down</w:t>
            </w:r>
          </w:p>
        </w:tc>
        <w:tc>
          <w:tcPr>
            <w:tcW w:w="706" w:type="pct"/>
          </w:tcPr>
          <w:p w14:paraId="5977821D" w14:textId="77777777" w:rsidR="00442A3E" w:rsidRDefault="00442A3E" w:rsidP="0064253B">
            <w:r>
              <w:t>Yes</w:t>
            </w:r>
          </w:p>
        </w:tc>
        <w:tc>
          <w:tcPr>
            <w:tcW w:w="1560" w:type="pct"/>
          </w:tcPr>
          <w:p w14:paraId="5977821E" w14:textId="77777777" w:rsidR="00442A3E" w:rsidRDefault="00B71194" w:rsidP="0064253B">
            <w:r>
              <w:t>Auto-filled from logged in user’s detail. However; details can be changed by the user.</w:t>
            </w:r>
          </w:p>
        </w:tc>
      </w:tr>
      <w:tr w:rsidR="00442A3E" w14:paraId="59778224" w14:textId="77777777" w:rsidTr="008A4E2A">
        <w:tc>
          <w:tcPr>
            <w:tcW w:w="2086" w:type="pct"/>
          </w:tcPr>
          <w:p w14:paraId="59778220" w14:textId="77777777" w:rsidR="00442A3E" w:rsidRDefault="00442A3E" w:rsidP="0064253B">
            <w:r>
              <w:t>Telephone Number</w:t>
            </w:r>
          </w:p>
        </w:tc>
        <w:tc>
          <w:tcPr>
            <w:tcW w:w="647" w:type="pct"/>
          </w:tcPr>
          <w:p w14:paraId="59778221" w14:textId="77777777" w:rsidR="00442A3E" w:rsidRDefault="00442A3E" w:rsidP="0064253B">
            <w:r>
              <w:t>Number</w:t>
            </w:r>
          </w:p>
        </w:tc>
        <w:tc>
          <w:tcPr>
            <w:tcW w:w="706" w:type="pct"/>
          </w:tcPr>
          <w:p w14:paraId="59778222" w14:textId="77777777" w:rsidR="00442A3E" w:rsidRDefault="00442A3E" w:rsidP="0064253B">
            <w:r>
              <w:t>Yes</w:t>
            </w:r>
          </w:p>
        </w:tc>
        <w:tc>
          <w:tcPr>
            <w:tcW w:w="1560" w:type="pct"/>
          </w:tcPr>
          <w:p w14:paraId="59778223" w14:textId="77777777" w:rsidR="00442A3E" w:rsidRDefault="00B71194" w:rsidP="0064253B">
            <w:r>
              <w:t>Auto-filled from logged in user’s detail. However; details can be changed by the user.</w:t>
            </w:r>
          </w:p>
        </w:tc>
      </w:tr>
      <w:tr w:rsidR="00442A3E" w14:paraId="59778229" w14:textId="77777777" w:rsidTr="008A4E2A">
        <w:trPr>
          <w:cnfStyle w:val="000000100000" w:firstRow="0" w:lastRow="0" w:firstColumn="0" w:lastColumn="0" w:oddVBand="0" w:evenVBand="0" w:oddHBand="1" w:evenHBand="0" w:firstRowFirstColumn="0" w:firstRowLastColumn="0" w:lastRowFirstColumn="0" w:lastRowLastColumn="0"/>
        </w:trPr>
        <w:tc>
          <w:tcPr>
            <w:tcW w:w="2086" w:type="pct"/>
          </w:tcPr>
          <w:p w14:paraId="59778225" w14:textId="77777777" w:rsidR="00442A3E" w:rsidRDefault="00442A3E" w:rsidP="0064253B">
            <w:r>
              <w:t>Mobile Number</w:t>
            </w:r>
          </w:p>
        </w:tc>
        <w:tc>
          <w:tcPr>
            <w:tcW w:w="647" w:type="pct"/>
          </w:tcPr>
          <w:p w14:paraId="59778226" w14:textId="77777777" w:rsidR="00442A3E" w:rsidRDefault="00442A3E" w:rsidP="0064253B">
            <w:r>
              <w:t>Number</w:t>
            </w:r>
          </w:p>
        </w:tc>
        <w:tc>
          <w:tcPr>
            <w:tcW w:w="706" w:type="pct"/>
          </w:tcPr>
          <w:p w14:paraId="59778227" w14:textId="77777777" w:rsidR="00442A3E" w:rsidRDefault="00442A3E" w:rsidP="0064253B">
            <w:r>
              <w:t>Yes</w:t>
            </w:r>
          </w:p>
        </w:tc>
        <w:tc>
          <w:tcPr>
            <w:tcW w:w="1560" w:type="pct"/>
          </w:tcPr>
          <w:p w14:paraId="59778228" w14:textId="77777777" w:rsidR="00442A3E" w:rsidRDefault="00B71194" w:rsidP="0064253B">
            <w:r>
              <w:t>Auto-filled from logged in user’s detail. However; details can be changed by the user.</w:t>
            </w:r>
          </w:p>
        </w:tc>
      </w:tr>
      <w:tr w:rsidR="00442A3E" w14:paraId="5977822E" w14:textId="77777777" w:rsidTr="008A4E2A">
        <w:tc>
          <w:tcPr>
            <w:tcW w:w="2086" w:type="pct"/>
          </w:tcPr>
          <w:p w14:paraId="5977822A" w14:textId="77777777" w:rsidR="00442A3E" w:rsidRDefault="00442A3E" w:rsidP="0064253B">
            <w:r>
              <w:t>Fax Number</w:t>
            </w:r>
          </w:p>
        </w:tc>
        <w:tc>
          <w:tcPr>
            <w:tcW w:w="647" w:type="pct"/>
          </w:tcPr>
          <w:p w14:paraId="5977822B" w14:textId="77777777" w:rsidR="00442A3E" w:rsidRDefault="00442A3E" w:rsidP="0064253B">
            <w:r>
              <w:t>Number</w:t>
            </w:r>
          </w:p>
        </w:tc>
        <w:tc>
          <w:tcPr>
            <w:tcW w:w="706" w:type="pct"/>
          </w:tcPr>
          <w:p w14:paraId="5977822C" w14:textId="77777777" w:rsidR="00442A3E" w:rsidRDefault="00442A3E" w:rsidP="0064253B">
            <w:r>
              <w:t>No</w:t>
            </w:r>
          </w:p>
        </w:tc>
        <w:tc>
          <w:tcPr>
            <w:tcW w:w="1560" w:type="pct"/>
          </w:tcPr>
          <w:p w14:paraId="5977822D" w14:textId="77777777" w:rsidR="00442A3E" w:rsidRDefault="006A0113" w:rsidP="0064253B">
            <w:r>
              <w:t>Auto-filled from logged in user’s detail. However; details can be changed by the user.</w:t>
            </w:r>
          </w:p>
        </w:tc>
      </w:tr>
      <w:tr w:rsidR="00442A3E" w14:paraId="59778233" w14:textId="77777777" w:rsidTr="008A4E2A">
        <w:trPr>
          <w:cnfStyle w:val="000000100000" w:firstRow="0" w:lastRow="0" w:firstColumn="0" w:lastColumn="0" w:oddVBand="0" w:evenVBand="0" w:oddHBand="1" w:evenHBand="0" w:firstRowFirstColumn="0" w:firstRowLastColumn="0" w:lastRowFirstColumn="0" w:lastRowLastColumn="0"/>
        </w:trPr>
        <w:tc>
          <w:tcPr>
            <w:tcW w:w="2086" w:type="pct"/>
          </w:tcPr>
          <w:p w14:paraId="5977822F" w14:textId="77777777" w:rsidR="00442A3E" w:rsidRDefault="00442A3E" w:rsidP="0064253B">
            <w:r>
              <w:t>Number</w:t>
            </w:r>
          </w:p>
        </w:tc>
        <w:tc>
          <w:tcPr>
            <w:tcW w:w="647" w:type="pct"/>
          </w:tcPr>
          <w:p w14:paraId="59778230" w14:textId="77777777" w:rsidR="00442A3E" w:rsidRDefault="00442A3E" w:rsidP="0064253B">
            <w:r>
              <w:t>Number</w:t>
            </w:r>
          </w:p>
        </w:tc>
        <w:tc>
          <w:tcPr>
            <w:tcW w:w="706" w:type="pct"/>
          </w:tcPr>
          <w:p w14:paraId="59778231" w14:textId="77777777" w:rsidR="00442A3E" w:rsidRDefault="00442A3E" w:rsidP="0064253B"/>
        </w:tc>
        <w:tc>
          <w:tcPr>
            <w:tcW w:w="1560" w:type="pct"/>
          </w:tcPr>
          <w:p w14:paraId="59778232" w14:textId="77777777" w:rsidR="00442A3E" w:rsidRDefault="006A0113" w:rsidP="0064253B">
            <w:r>
              <w:t>Auto-filled from logged in user’s detail. However; details can be changed by the user.</w:t>
            </w:r>
          </w:p>
        </w:tc>
      </w:tr>
      <w:tr w:rsidR="00442A3E" w14:paraId="59778238" w14:textId="77777777" w:rsidTr="008A4E2A">
        <w:tc>
          <w:tcPr>
            <w:tcW w:w="2086" w:type="pct"/>
          </w:tcPr>
          <w:p w14:paraId="59778234" w14:textId="77777777" w:rsidR="00442A3E" w:rsidRDefault="00442A3E" w:rsidP="0064253B">
            <w:r>
              <w:t>Email Address</w:t>
            </w:r>
          </w:p>
        </w:tc>
        <w:tc>
          <w:tcPr>
            <w:tcW w:w="647" w:type="pct"/>
          </w:tcPr>
          <w:p w14:paraId="59778235" w14:textId="77777777" w:rsidR="00442A3E" w:rsidRDefault="00442A3E" w:rsidP="0064253B">
            <w:r>
              <w:t>Single Line Text</w:t>
            </w:r>
          </w:p>
        </w:tc>
        <w:tc>
          <w:tcPr>
            <w:tcW w:w="706" w:type="pct"/>
          </w:tcPr>
          <w:p w14:paraId="59778236" w14:textId="77777777" w:rsidR="00442A3E" w:rsidRDefault="00442A3E" w:rsidP="0064253B">
            <w:r>
              <w:t>Yes</w:t>
            </w:r>
          </w:p>
        </w:tc>
        <w:tc>
          <w:tcPr>
            <w:tcW w:w="1560" w:type="pct"/>
          </w:tcPr>
          <w:p w14:paraId="59778237" w14:textId="77777777" w:rsidR="00442A3E" w:rsidRDefault="006A0113" w:rsidP="0064253B">
            <w:r>
              <w:t>Auto-filled from logged in user’s detail. However; details can be changed by the user.</w:t>
            </w:r>
          </w:p>
        </w:tc>
      </w:tr>
      <w:tr w:rsidR="00442A3E" w14:paraId="5977823D" w14:textId="77777777" w:rsidTr="008A4E2A">
        <w:trPr>
          <w:cnfStyle w:val="000000100000" w:firstRow="0" w:lastRow="0" w:firstColumn="0" w:lastColumn="0" w:oddVBand="0" w:evenVBand="0" w:oddHBand="1" w:evenHBand="0" w:firstRowFirstColumn="0" w:firstRowLastColumn="0" w:lastRowFirstColumn="0" w:lastRowLastColumn="0"/>
        </w:trPr>
        <w:tc>
          <w:tcPr>
            <w:tcW w:w="2086" w:type="pct"/>
          </w:tcPr>
          <w:p w14:paraId="59778239" w14:textId="77777777" w:rsidR="00442A3E" w:rsidRDefault="00442A3E" w:rsidP="0064253B">
            <w:r>
              <w:t>Website</w:t>
            </w:r>
          </w:p>
        </w:tc>
        <w:tc>
          <w:tcPr>
            <w:tcW w:w="647" w:type="pct"/>
          </w:tcPr>
          <w:p w14:paraId="5977823A" w14:textId="77777777" w:rsidR="00442A3E" w:rsidRDefault="00442A3E" w:rsidP="0064253B">
            <w:r>
              <w:t>Single Line Text</w:t>
            </w:r>
          </w:p>
        </w:tc>
        <w:tc>
          <w:tcPr>
            <w:tcW w:w="706" w:type="pct"/>
          </w:tcPr>
          <w:p w14:paraId="5977823B" w14:textId="77777777" w:rsidR="00442A3E" w:rsidRDefault="00442A3E" w:rsidP="0064253B">
            <w:r>
              <w:t>No</w:t>
            </w:r>
          </w:p>
        </w:tc>
        <w:tc>
          <w:tcPr>
            <w:tcW w:w="1560" w:type="pct"/>
          </w:tcPr>
          <w:p w14:paraId="5977823C" w14:textId="77777777" w:rsidR="00442A3E" w:rsidRDefault="006A0113" w:rsidP="0064253B">
            <w:r>
              <w:t>Auto-filled from logged in user’s detail. However; details can be changed by the user.</w:t>
            </w:r>
          </w:p>
        </w:tc>
      </w:tr>
      <w:tr w:rsidR="00442A3E" w14:paraId="59778242" w14:textId="77777777" w:rsidTr="008A4E2A">
        <w:tc>
          <w:tcPr>
            <w:tcW w:w="2086" w:type="pct"/>
          </w:tcPr>
          <w:p w14:paraId="5977823E" w14:textId="77777777" w:rsidR="00442A3E" w:rsidRPr="0055629E" w:rsidRDefault="00442A3E" w:rsidP="0064253B">
            <w:pPr>
              <w:rPr>
                <w:b/>
              </w:rPr>
            </w:pPr>
            <w:r w:rsidRPr="0055629E">
              <w:rPr>
                <w:b/>
              </w:rPr>
              <w:t>Partner 1</w:t>
            </w:r>
          </w:p>
        </w:tc>
        <w:tc>
          <w:tcPr>
            <w:tcW w:w="647" w:type="pct"/>
          </w:tcPr>
          <w:p w14:paraId="5977823F" w14:textId="77777777" w:rsidR="00442A3E" w:rsidRDefault="00442A3E" w:rsidP="0064253B"/>
        </w:tc>
        <w:tc>
          <w:tcPr>
            <w:tcW w:w="706" w:type="pct"/>
          </w:tcPr>
          <w:p w14:paraId="59778240" w14:textId="77777777" w:rsidR="00442A3E" w:rsidRDefault="00442A3E" w:rsidP="0064253B"/>
        </w:tc>
        <w:tc>
          <w:tcPr>
            <w:tcW w:w="1560" w:type="pct"/>
          </w:tcPr>
          <w:p w14:paraId="59778241" w14:textId="77777777" w:rsidR="00442A3E" w:rsidRDefault="00442A3E" w:rsidP="0064253B"/>
        </w:tc>
      </w:tr>
      <w:tr w:rsidR="00442A3E" w14:paraId="59778247" w14:textId="77777777" w:rsidTr="008A4E2A">
        <w:trPr>
          <w:cnfStyle w:val="000000100000" w:firstRow="0" w:lastRow="0" w:firstColumn="0" w:lastColumn="0" w:oddVBand="0" w:evenVBand="0" w:oddHBand="1" w:evenHBand="0" w:firstRowFirstColumn="0" w:firstRowLastColumn="0" w:lastRowFirstColumn="0" w:lastRowLastColumn="0"/>
        </w:trPr>
        <w:tc>
          <w:tcPr>
            <w:tcW w:w="2086" w:type="pct"/>
          </w:tcPr>
          <w:p w14:paraId="59778243" w14:textId="77777777" w:rsidR="00442A3E" w:rsidRDefault="00442A3E" w:rsidP="0064253B">
            <w:r>
              <w:t>Name (as per Passport)</w:t>
            </w:r>
          </w:p>
        </w:tc>
        <w:tc>
          <w:tcPr>
            <w:tcW w:w="647" w:type="pct"/>
          </w:tcPr>
          <w:p w14:paraId="59778244" w14:textId="77777777" w:rsidR="00442A3E" w:rsidRDefault="00442A3E" w:rsidP="0064253B">
            <w:r>
              <w:t>Single Line Text</w:t>
            </w:r>
          </w:p>
        </w:tc>
        <w:tc>
          <w:tcPr>
            <w:tcW w:w="706" w:type="pct"/>
          </w:tcPr>
          <w:p w14:paraId="59778245" w14:textId="77777777" w:rsidR="00442A3E" w:rsidRDefault="00442A3E" w:rsidP="0064253B">
            <w:r>
              <w:t>Yes</w:t>
            </w:r>
          </w:p>
        </w:tc>
        <w:tc>
          <w:tcPr>
            <w:tcW w:w="1560" w:type="pct"/>
          </w:tcPr>
          <w:p w14:paraId="59778246" w14:textId="77777777" w:rsidR="00442A3E" w:rsidRDefault="00442A3E" w:rsidP="0064253B"/>
        </w:tc>
      </w:tr>
      <w:tr w:rsidR="00442A3E" w14:paraId="5977824C" w14:textId="77777777" w:rsidTr="008A4E2A">
        <w:tc>
          <w:tcPr>
            <w:tcW w:w="2086" w:type="pct"/>
          </w:tcPr>
          <w:p w14:paraId="59778248" w14:textId="77777777" w:rsidR="00442A3E" w:rsidRDefault="00442A3E" w:rsidP="0064253B">
            <w:r>
              <w:t>Passport Number</w:t>
            </w:r>
          </w:p>
        </w:tc>
        <w:tc>
          <w:tcPr>
            <w:tcW w:w="647" w:type="pct"/>
          </w:tcPr>
          <w:p w14:paraId="59778249" w14:textId="77777777" w:rsidR="00442A3E" w:rsidRDefault="00442A3E" w:rsidP="0064253B">
            <w:r>
              <w:t>Single Line Text</w:t>
            </w:r>
          </w:p>
        </w:tc>
        <w:tc>
          <w:tcPr>
            <w:tcW w:w="706" w:type="pct"/>
          </w:tcPr>
          <w:p w14:paraId="5977824A" w14:textId="77777777" w:rsidR="00442A3E" w:rsidRDefault="00442A3E" w:rsidP="0064253B">
            <w:r>
              <w:t>Yes</w:t>
            </w:r>
          </w:p>
        </w:tc>
        <w:tc>
          <w:tcPr>
            <w:tcW w:w="1560" w:type="pct"/>
          </w:tcPr>
          <w:p w14:paraId="5977824B" w14:textId="77777777" w:rsidR="00442A3E" w:rsidRDefault="00442A3E" w:rsidP="0064253B"/>
        </w:tc>
      </w:tr>
      <w:tr w:rsidR="00442A3E" w14:paraId="59778251" w14:textId="77777777" w:rsidTr="008A4E2A">
        <w:trPr>
          <w:cnfStyle w:val="000000100000" w:firstRow="0" w:lastRow="0" w:firstColumn="0" w:lastColumn="0" w:oddVBand="0" w:evenVBand="0" w:oddHBand="1" w:evenHBand="0" w:firstRowFirstColumn="0" w:firstRowLastColumn="0" w:lastRowFirstColumn="0" w:lastRowLastColumn="0"/>
        </w:trPr>
        <w:tc>
          <w:tcPr>
            <w:tcW w:w="2086" w:type="pct"/>
          </w:tcPr>
          <w:p w14:paraId="5977824D" w14:textId="77777777" w:rsidR="00442A3E" w:rsidRDefault="00442A3E" w:rsidP="0064253B">
            <w:r>
              <w:t>Nationality</w:t>
            </w:r>
          </w:p>
        </w:tc>
        <w:tc>
          <w:tcPr>
            <w:tcW w:w="647" w:type="pct"/>
          </w:tcPr>
          <w:p w14:paraId="5977824E" w14:textId="77777777" w:rsidR="00442A3E" w:rsidRDefault="00442A3E" w:rsidP="0064253B">
            <w:r>
              <w:t>Single Line Text</w:t>
            </w:r>
          </w:p>
        </w:tc>
        <w:tc>
          <w:tcPr>
            <w:tcW w:w="706" w:type="pct"/>
          </w:tcPr>
          <w:p w14:paraId="5977824F" w14:textId="77777777" w:rsidR="00442A3E" w:rsidRDefault="00442A3E" w:rsidP="0064253B">
            <w:r>
              <w:t>Yes</w:t>
            </w:r>
          </w:p>
        </w:tc>
        <w:tc>
          <w:tcPr>
            <w:tcW w:w="1560" w:type="pct"/>
          </w:tcPr>
          <w:p w14:paraId="59778250" w14:textId="77777777" w:rsidR="00442A3E" w:rsidRDefault="00442A3E" w:rsidP="0064253B"/>
        </w:tc>
      </w:tr>
      <w:tr w:rsidR="00442A3E" w14:paraId="59778256" w14:textId="77777777" w:rsidTr="008A4E2A">
        <w:tc>
          <w:tcPr>
            <w:tcW w:w="2086" w:type="pct"/>
          </w:tcPr>
          <w:p w14:paraId="59778252" w14:textId="77777777" w:rsidR="00442A3E" w:rsidRDefault="00442A3E" w:rsidP="0064253B">
            <w:r>
              <w:t>Email</w:t>
            </w:r>
          </w:p>
        </w:tc>
        <w:tc>
          <w:tcPr>
            <w:tcW w:w="647" w:type="pct"/>
          </w:tcPr>
          <w:p w14:paraId="59778253" w14:textId="77777777" w:rsidR="00442A3E" w:rsidRDefault="00442A3E" w:rsidP="0064253B">
            <w:r>
              <w:t>Single Line Text</w:t>
            </w:r>
          </w:p>
        </w:tc>
        <w:tc>
          <w:tcPr>
            <w:tcW w:w="706" w:type="pct"/>
          </w:tcPr>
          <w:p w14:paraId="59778254" w14:textId="77777777" w:rsidR="00442A3E" w:rsidRDefault="00442A3E" w:rsidP="0064253B">
            <w:r>
              <w:t>Yes</w:t>
            </w:r>
          </w:p>
        </w:tc>
        <w:tc>
          <w:tcPr>
            <w:tcW w:w="1560" w:type="pct"/>
          </w:tcPr>
          <w:p w14:paraId="59778255" w14:textId="77777777" w:rsidR="00442A3E" w:rsidRDefault="00442A3E" w:rsidP="0064253B"/>
        </w:tc>
      </w:tr>
      <w:tr w:rsidR="00442A3E" w14:paraId="5977825B" w14:textId="77777777" w:rsidTr="008A4E2A">
        <w:trPr>
          <w:cnfStyle w:val="000000100000" w:firstRow="0" w:lastRow="0" w:firstColumn="0" w:lastColumn="0" w:oddVBand="0" w:evenVBand="0" w:oddHBand="1" w:evenHBand="0" w:firstRowFirstColumn="0" w:firstRowLastColumn="0" w:lastRowFirstColumn="0" w:lastRowLastColumn="0"/>
        </w:trPr>
        <w:tc>
          <w:tcPr>
            <w:tcW w:w="2086" w:type="pct"/>
          </w:tcPr>
          <w:p w14:paraId="59778257" w14:textId="77777777" w:rsidR="00442A3E" w:rsidRDefault="00442A3E" w:rsidP="0064253B">
            <w:r>
              <w:t>Address</w:t>
            </w:r>
          </w:p>
        </w:tc>
        <w:tc>
          <w:tcPr>
            <w:tcW w:w="647" w:type="pct"/>
          </w:tcPr>
          <w:p w14:paraId="59778258" w14:textId="77777777" w:rsidR="00442A3E" w:rsidRDefault="00442A3E" w:rsidP="0064253B">
            <w:r>
              <w:t>Multiple Line Text</w:t>
            </w:r>
          </w:p>
        </w:tc>
        <w:tc>
          <w:tcPr>
            <w:tcW w:w="706" w:type="pct"/>
          </w:tcPr>
          <w:p w14:paraId="59778259" w14:textId="77777777" w:rsidR="00442A3E" w:rsidRDefault="00442A3E" w:rsidP="0064253B">
            <w:r>
              <w:t>Yes</w:t>
            </w:r>
          </w:p>
        </w:tc>
        <w:tc>
          <w:tcPr>
            <w:tcW w:w="1560" w:type="pct"/>
          </w:tcPr>
          <w:p w14:paraId="5977825A" w14:textId="77777777" w:rsidR="00442A3E" w:rsidRDefault="00442A3E" w:rsidP="0064253B"/>
        </w:tc>
      </w:tr>
      <w:tr w:rsidR="00442A3E" w14:paraId="59778260" w14:textId="77777777" w:rsidTr="008A4E2A">
        <w:tc>
          <w:tcPr>
            <w:tcW w:w="2086" w:type="pct"/>
          </w:tcPr>
          <w:p w14:paraId="5977825C" w14:textId="77777777" w:rsidR="00442A3E" w:rsidRDefault="00442A3E" w:rsidP="0064253B">
            <w:r>
              <w:t>Tel (Home Country)</w:t>
            </w:r>
          </w:p>
        </w:tc>
        <w:tc>
          <w:tcPr>
            <w:tcW w:w="647" w:type="pct"/>
          </w:tcPr>
          <w:p w14:paraId="5977825D" w14:textId="77777777" w:rsidR="00442A3E" w:rsidRDefault="00442A3E" w:rsidP="0064253B">
            <w:r>
              <w:t>Number</w:t>
            </w:r>
          </w:p>
        </w:tc>
        <w:tc>
          <w:tcPr>
            <w:tcW w:w="706" w:type="pct"/>
          </w:tcPr>
          <w:p w14:paraId="5977825E" w14:textId="77777777" w:rsidR="00442A3E" w:rsidRDefault="00442A3E" w:rsidP="0064253B">
            <w:r>
              <w:t>Yes</w:t>
            </w:r>
          </w:p>
        </w:tc>
        <w:tc>
          <w:tcPr>
            <w:tcW w:w="1560" w:type="pct"/>
          </w:tcPr>
          <w:p w14:paraId="5977825F" w14:textId="77777777" w:rsidR="00442A3E" w:rsidRDefault="00442A3E" w:rsidP="0064253B"/>
        </w:tc>
      </w:tr>
      <w:tr w:rsidR="00442A3E" w14:paraId="59778265" w14:textId="77777777" w:rsidTr="008A4E2A">
        <w:trPr>
          <w:cnfStyle w:val="000000100000" w:firstRow="0" w:lastRow="0" w:firstColumn="0" w:lastColumn="0" w:oddVBand="0" w:evenVBand="0" w:oddHBand="1" w:evenHBand="0" w:firstRowFirstColumn="0" w:firstRowLastColumn="0" w:lastRowFirstColumn="0" w:lastRowLastColumn="0"/>
        </w:trPr>
        <w:tc>
          <w:tcPr>
            <w:tcW w:w="2086" w:type="pct"/>
          </w:tcPr>
          <w:p w14:paraId="59778261" w14:textId="77777777" w:rsidR="00442A3E" w:rsidRDefault="00442A3E" w:rsidP="0064253B">
            <w:r>
              <w:t>Tel (Local)</w:t>
            </w:r>
          </w:p>
        </w:tc>
        <w:tc>
          <w:tcPr>
            <w:tcW w:w="647" w:type="pct"/>
          </w:tcPr>
          <w:p w14:paraId="59778262" w14:textId="77777777" w:rsidR="00442A3E" w:rsidRDefault="00442A3E" w:rsidP="0064253B">
            <w:r>
              <w:t>Number</w:t>
            </w:r>
          </w:p>
        </w:tc>
        <w:tc>
          <w:tcPr>
            <w:tcW w:w="706" w:type="pct"/>
          </w:tcPr>
          <w:p w14:paraId="59778263" w14:textId="77777777" w:rsidR="00442A3E" w:rsidRDefault="00442A3E" w:rsidP="0064253B">
            <w:r>
              <w:t>Yes</w:t>
            </w:r>
          </w:p>
        </w:tc>
        <w:tc>
          <w:tcPr>
            <w:tcW w:w="1560" w:type="pct"/>
          </w:tcPr>
          <w:p w14:paraId="59778264" w14:textId="77777777" w:rsidR="00442A3E" w:rsidRDefault="00442A3E" w:rsidP="0064253B"/>
        </w:tc>
      </w:tr>
      <w:tr w:rsidR="00442A3E" w14:paraId="5977826A" w14:textId="77777777" w:rsidTr="008A4E2A">
        <w:tc>
          <w:tcPr>
            <w:tcW w:w="2086" w:type="pct"/>
          </w:tcPr>
          <w:p w14:paraId="59778266" w14:textId="77777777" w:rsidR="00442A3E" w:rsidRDefault="00442A3E" w:rsidP="0064253B">
            <w:r>
              <w:t>Mobile (Home Country)</w:t>
            </w:r>
          </w:p>
        </w:tc>
        <w:tc>
          <w:tcPr>
            <w:tcW w:w="647" w:type="pct"/>
          </w:tcPr>
          <w:p w14:paraId="59778267" w14:textId="77777777" w:rsidR="00442A3E" w:rsidRDefault="00442A3E" w:rsidP="0064253B">
            <w:r>
              <w:t>Number</w:t>
            </w:r>
          </w:p>
        </w:tc>
        <w:tc>
          <w:tcPr>
            <w:tcW w:w="706" w:type="pct"/>
          </w:tcPr>
          <w:p w14:paraId="59778268" w14:textId="77777777" w:rsidR="00442A3E" w:rsidRDefault="00442A3E" w:rsidP="0064253B">
            <w:r>
              <w:t>Yes</w:t>
            </w:r>
          </w:p>
        </w:tc>
        <w:tc>
          <w:tcPr>
            <w:tcW w:w="1560" w:type="pct"/>
          </w:tcPr>
          <w:p w14:paraId="59778269" w14:textId="77777777" w:rsidR="00442A3E" w:rsidRDefault="00442A3E" w:rsidP="0064253B"/>
        </w:tc>
      </w:tr>
      <w:tr w:rsidR="00442A3E" w14:paraId="5977826F" w14:textId="77777777" w:rsidTr="008A4E2A">
        <w:trPr>
          <w:cnfStyle w:val="000000100000" w:firstRow="0" w:lastRow="0" w:firstColumn="0" w:lastColumn="0" w:oddVBand="0" w:evenVBand="0" w:oddHBand="1" w:evenHBand="0" w:firstRowFirstColumn="0" w:firstRowLastColumn="0" w:lastRowFirstColumn="0" w:lastRowLastColumn="0"/>
        </w:trPr>
        <w:tc>
          <w:tcPr>
            <w:tcW w:w="2086" w:type="pct"/>
          </w:tcPr>
          <w:p w14:paraId="5977826B" w14:textId="77777777" w:rsidR="00442A3E" w:rsidRDefault="00442A3E" w:rsidP="0064253B">
            <w:r>
              <w:t>Mobile (Local)</w:t>
            </w:r>
          </w:p>
        </w:tc>
        <w:tc>
          <w:tcPr>
            <w:tcW w:w="647" w:type="pct"/>
          </w:tcPr>
          <w:p w14:paraId="5977826C" w14:textId="77777777" w:rsidR="00442A3E" w:rsidRDefault="00442A3E" w:rsidP="0064253B">
            <w:r>
              <w:t>Number</w:t>
            </w:r>
          </w:p>
        </w:tc>
        <w:tc>
          <w:tcPr>
            <w:tcW w:w="706" w:type="pct"/>
          </w:tcPr>
          <w:p w14:paraId="5977826D" w14:textId="77777777" w:rsidR="00442A3E" w:rsidRDefault="00442A3E" w:rsidP="0064253B">
            <w:r>
              <w:t>Yes</w:t>
            </w:r>
          </w:p>
        </w:tc>
        <w:tc>
          <w:tcPr>
            <w:tcW w:w="1560" w:type="pct"/>
          </w:tcPr>
          <w:p w14:paraId="5977826E" w14:textId="77777777" w:rsidR="00442A3E" w:rsidRDefault="00442A3E" w:rsidP="0064253B"/>
        </w:tc>
      </w:tr>
      <w:tr w:rsidR="00442A3E" w14:paraId="59778274" w14:textId="77777777" w:rsidTr="008A4E2A">
        <w:tc>
          <w:tcPr>
            <w:tcW w:w="2086" w:type="pct"/>
          </w:tcPr>
          <w:p w14:paraId="59778270" w14:textId="77777777" w:rsidR="00442A3E" w:rsidRDefault="00442A3E" w:rsidP="0064253B">
            <w:r>
              <w:lastRenderedPageBreak/>
              <w:t>Authorized Signatory</w:t>
            </w:r>
          </w:p>
        </w:tc>
        <w:tc>
          <w:tcPr>
            <w:tcW w:w="647" w:type="pct"/>
          </w:tcPr>
          <w:p w14:paraId="59778271" w14:textId="77777777" w:rsidR="00442A3E" w:rsidRDefault="00442A3E" w:rsidP="0064253B">
            <w:r>
              <w:t>Yes/No</w:t>
            </w:r>
            <w:r w:rsidR="006719AD">
              <w:t xml:space="preserve"> </w:t>
            </w:r>
            <w:r>
              <w:t>(Check Box)</w:t>
            </w:r>
          </w:p>
        </w:tc>
        <w:tc>
          <w:tcPr>
            <w:tcW w:w="706" w:type="pct"/>
          </w:tcPr>
          <w:p w14:paraId="59778272" w14:textId="77777777" w:rsidR="00442A3E" w:rsidRDefault="00442A3E" w:rsidP="0064253B">
            <w:r>
              <w:t>Yes</w:t>
            </w:r>
          </w:p>
        </w:tc>
        <w:tc>
          <w:tcPr>
            <w:tcW w:w="1560" w:type="pct"/>
          </w:tcPr>
          <w:p w14:paraId="59778273" w14:textId="77777777" w:rsidR="00442A3E" w:rsidRDefault="00442A3E" w:rsidP="0064253B"/>
        </w:tc>
      </w:tr>
      <w:tr w:rsidR="00442A3E" w14:paraId="59778279" w14:textId="77777777" w:rsidTr="008A4E2A">
        <w:trPr>
          <w:cnfStyle w:val="000000100000" w:firstRow="0" w:lastRow="0" w:firstColumn="0" w:lastColumn="0" w:oddVBand="0" w:evenVBand="0" w:oddHBand="1" w:evenHBand="0" w:firstRowFirstColumn="0" w:firstRowLastColumn="0" w:lastRowFirstColumn="0" w:lastRowLastColumn="0"/>
        </w:trPr>
        <w:tc>
          <w:tcPr>
            <w:tcW w:w="2086" w:type="pct"/>
          </w:tcPr>
          <w:p w14:paraId="59778275" w14:textId="77777777" w:rsidR="00442A3E" w:rsidRPr="0055629E" w:rsidRDefault="00442A3E" w:rsidP="0064253B">
            <w:pPr>
              <w:rPr>
                <w:b/>
              </w:rPr>
            </w:pPr>
            <w:r w:rsidRPr="0055629E">
              <w:rPr>
                <w:b/>
              </w:rPr>
              <w:t xml:space="preserve">Partner </w:t>
            </w:r>
            <w:r>
              <w:rPr>
                <w:b/>
              </w:rPr>
              <w:t>2</w:t>
            </w:r>
          </w:p>
        </w:tc>
        <w:tc>
          <w:tcPr>
            <w:tcW w:w="647" w:type="pct"/>
          </w:tcPr>
          <w:p w14:paraId="59778276" w14:textId="77777777" w:rsidR="00442A3E" w:rsidRDefault="00442A3E" w:rsidP="0064253B"/>
        </w:tc>
        <w:tc>
          <w:tcPr>
            <w:tcW w:w="706" w:type="pct"/>
          </w:tcPr>
          <w:p w14:paraId="59778277" w14:textId="77777777" w:rsidR="00442A3E" w:rsidRDefault="00442A3E" w:rsidP="0064253B"/>
        </w:tc>
        <w:tc>
          <w:tcPr>
            <w:tcW w:w="1560" w:type="pct"/>
          </w:tcPr>
          <w:p w14:paraId="59778278" w14:textId="77777777" w:rsidR="00442A3E" w:rsidRDefault="00442A3E" w:rsidP="0064253B"/>
        </w:tc>
      </w:tr>
      <w:tr w:rsidR="00442A3E" w14:paraId="5977827E" w14:textId="77777777" w:rsidTr="008A4E2A">
        <w:tc>
          <w:tcPr>
            <w:tcW w:w="2086" w:type="pct"/>
          </w:tcPr>
          <w:p w14:paraId="5977827A" w14:textId="77777777" w:rsidR="00442A3E" w:rsidRDefault="00442A3E" w:rsidP="0064253B">
            <w:r>
              <w:t>Name (as per Passport)</w:t>
            </w:r>
          </w:p>
        </w:tc>
        <w:tc>
          <w:tcPr>
            <w:tcW w:w="647" w:type="pct"/>
          </w:tcPr>
          <w:p w14:paraId="5977827B" w14:textId="77777777" w:rsidR="00442A3E" w:rsidRDefault="00442A3E" w:rsidP="0064253B">
            <w:r>
              <w:t>Single Line Text</w:t>
            </w:r>
          </w:p>
        </w:tc>
        <w:tc>
          <w:tcPr>
            <w:tcW w:w="706" w:type="pct"/>
          </w:tcPr>
          <w:p w14:paraId="5977827C" w14:textId="77777777" w:rsidR="00442A3E" w:rsidRDefault="00442A3E" w:rsidP="0064253B">
            <w:r>
              <w:t>Yes</w:t>
            </w:r>
          </w:p>
        </w:tc>
        <w:tc>
          <w:tcPr>
            <w:tcW w:w="1560" w:type="pct"/>
          </w:tcPr>
          <w:p w14:paraId="5977827D" w14:textId="77777777" w:rsidR="00442A3E" w:rsidRDefault="00442A3E" w:rsidP="0064253B"/>
        </w:tc>
      </w:tr>
      <w:tr w:rsidR="00442A3E" w14:paraId="59778283" w14:textId="77777777" w:rsidTr="008A4E2A">
        <w:trPr>
          <w:cnfStyle w:val="000000100000" w:firstRow="0" w:lastRow="0" w:firstColumn="0" w:lastColumn="0" w:oddVBand="0" w:evenVBand="0" w:oddHBand="1" w:evenHBand="0" w:firstRowFirstColumn="0" w:firstRowLastColumn="0" w:lastRowFirstColumn="0" w:lastRowLastColumn="0"/>
        </w:trPr>
        <w:tc>
          <w:tcPr>
            <w:tcW w:w="2086" w:type="pct"/>
          </w:tcPr>
          <w:p w14:paraId="5977827F" w14:textId="77777777" w:rsidR="00442A3E" w:rsidRDefault="00442A3E" w:rsidP="0064253B">
            <w:r>
              <w:t>Passport Number</w:t>
            </w:r>
          </w:p>
        </w:tc>
        <w:tc>
          <w:tcPr>
            <w:tcW w:w="647" w:type="pct"/>
          </w:tcPr>
          <w:p w14:paraId="59778280" w14:textId="77777777" w:rsidR="00442A3E" w:rsidRDefault="00442A3E" w:rsidP="0064253B">
            <w:r>
              <w:t>Single Line Text</w:t>
            </w:r>
          </w:p>
        </w:tc>
        <w:tc>
          <w:tcPr>
            <w:tcW w:w="706" w:type="pct"/>
          </w:tcPr>
          <w:p w14:paraId="59778281" w14:textId="77777777" w:rsidR="00442A3E" w:rsidRDefault="00442A3E" w:rsidP="0064253B">
            <w:r>
              <w:t>Yes</w:t>
            </w:r>
          </w:p>
        </w:tc>
        <w:tc>
          <w:tcPr>
            <w:tcW w:w="1560" w:type="pct"/>
          </w:tcPr>
          <w:p w14:paraId="59778282" w14:textId="77777777" w:rsidR="00442A3E" w:rsidRDefault="00442A3E" w:rsidP="0064253B"/>
        </w:tc>
      </w:tr>
      <w:tr w:rsidR="00442A3E" w14:paraId="59778288" w14:textId="77777777" w:rsidTr="008A4E2A">
        <w:tc>
          <w:tcPr>
            <w:tcW w:w="2086" w:type="pct"/>
          </w:tcPr>
          <w:p w14:paraId="59778284" w14:textId="77777777" w:rsidR="00442A3E" w:rsidRDefault="00442A3E" w:rsidP="0064253B">
            <w:r>
              <w:t>Nationality</w:t>
            </w:r>
          </w:p>
        </w:tc>
        <w:tc>
          <w:tcPr>
            <w:tcW w:w="647" w:type="pct"/>
          </w:tcPr>
          <w:p w14:paraId="59778285" w14:textId="77777777" w:rsidR="00442A3E" w:rsidRDefault="00442A3E" w:rsidP="0064253B">
            <w:r>
              <w:t>Single Line Text</w:t>
            </w:r>
          </w:p>
        </w:tc>
        <w:tc>
          <w:tcPr>
            <w:tcW w:w="706" w:type="pct"/>
          </w:tcPr>
          <w:p w14:paraId="59778286" w14:textId="77777777" w:rsidR="00442A3E" w:rsidRDefault="00442A3E" w:rsidP="0064253B">
            <w:r>
              <w:t>Yes</w:t>
            </w:r>
          </w:p>
        </w:tc>
        <w:tc>
          <w:tcPr>
            <w:tcW w:w="1560" w:type="pct"/>
          </w:tcPr>
          <w:p w14:paraId="59778287" w14:textId="77777777" w:rsidR="00442A3E" w:rsidRDefault="00442A3E" w:rsidP="0064253B"/>
        </w:tc>
      </w:tr>
      <w:tr w:rsidR="00442A3E" w14:paraId="5977828D" w14:textId="77777777" w:rsidTr="008A4E2A">
        <w:trPr>
          <w:cnfStyle w:val="000000100000" w:firstRow="0" w:lastRow="0" w:firstColumn="0" w:lastColumn="0" w:oddVBand="0" w:evenVBand="0" w:oddHBand="1" w:evenHBand="0" w:firstRowFirstColumn="0" w:firstRowLastColumn="0" w:lastRowFirstColumn="0" w:lastRowLastColumn="0"/>
        </w:trPr>
        <w:tc>
          <w:tcPr>
            <w:tcW w:w="2086" w:type="pct"/>
          </w:tcPr>
          <w:p w14:paraId="59778289" w14:textId="77777777" w:rsidR="00442A3E" w:rsidRDefault="00442A3E" w:rsidP="0064253B">
            <w:r>
              <w:t>Email</w:t>
            </w:r>
          </w:p>
        </w:tc>
        <w:tc>
          <w:tcPr>
            <w:tcW w:w="647" w:type="pct"/>
          </w:tcPr>
          <w:p w14:paraId="5977828A" w14:textId="77777777" w:rsidR="00442A3E" w:rsidRDefault="00442A3E" w:rsidP="0064253B">
            <w:r>
              <w:t>Single Line Text</w:t>
            </w:r>
          </w:p>
        </w:tc>
        <w:tc>
          <w:tcPr>
            <w:tcW w:w="706" w:type="pct"/>
          </w:tcPr>
          <w:p w14:paraId="5977828B" w14:textId="77777777" w:rsidR="00442A3E" w:rsidRDefault="00442A3E" w:rsidP="0064253B">
            <w:r>
              <w:t>Yes</w:t>
            </w:r>
          </w:p>
        </w:tc>
        <w:tc>
          <w:tcPr>
            <w:tcW w:w="1560" w:type="pct"/>
          </w:tcPr>
          <w:p w14:paraId="5977828C" w14:textId="77777777" w:rsidR="00442A3E" w:rsidRDefault="00442A3E" w:rsidP="0064253B"/>
        </w:tc>
      </w:tr>
      <w:tr w:rsidR="00442A3E" w14:paraId="59778292" w14:textId="77777777" w:rsidTr="008A4E2A">
        <w:tc>
          <w:tcPr>
            <w:tcW w:w="2086" w:type="pct"/>
          </w:tcPr>
          <w:p w14:paraId="5977828E" w14:textId="77777777" w:rsidR="00442A3E" w:rsidRDefault="00442A3E" w:rsidP="0064253B">
            <w:r>
              <w:t>Address</w:t>
            </w:r>
          </w:p>
        </w:tc>
        <w:tc>
          <w:tcPr>
            <w:tcW w:w="647" w:type="pct"/>
          </w:tcPr>
          <w:p w14:paraId="5977828F" w14:textId="77777777" w:rsidR="00442A3E" w:rsidRDefault="00442A3E" w:rsidP="0064253B">
            <w:r>
              <w:t>Multiple Line Text</w:t>
            </w:r>
          </w:p>
        </w:tc>
        <w:tc>
          <w:tcPr>
            <w:tcW w:w="706" w:type="pct"/>
          </w:tcPr>
          <w:p w14:paraId="59778290" w14:textId="77777777" w:rsidR="00442A3E" w:rsidRDefault="00442A3E" w:rsidP="0064253B">
            <w:r>
              <w:t>Yes</w:t>
            </w:r>
          </w:p>
        </w:tc>
        <w:tc>
          <w:tcPr>
            <w:tcW w:w="1560" w:type="pct"/>
          </w:tcPr>
          <w:p w14:paraId="59778291" w14:textId="77777777" w:rsidR="00442A3E" w:rsidRDefault="00442A3E" w:rsidP="0064253B"/>
        </w:tc>
      </w:tr>
      <w:tr w:rsidR="00442A3E" w14:paraId="59778297" w14:textId="77777777" w:rsidTr="008A4E2A">
        <w:trPr>
          <w:cnfStyle w:val="000000100000" w:firstRow="0" w:lastRow="0" w:firstColumn="0" w:lastColumn="0" w:oddVBand="0" w:evenVBand="0" w:oddHBand="1" w:evenHBand="0" w:firstRowFirstColumn="0" w:firstRowLastColumn="0" w:lastRowFirstColumn="0" w:lastRowLastColumn="0"/>
        </w:trPr>
        <w:tc>
          <w:tcPr>
            <w:tcW w:w="2086" w:type="pct"/>
          </w:tcPr>
          <w:p w14:paraId="59778293" w14:textId="77777777" w:rsidR="00442A3E" w:rsidRDefault="00442A3E" w:rsidP="0064253B">
            <w:r>
              <w:t>Tel (Home Country)</w:t>
            </w:r>
          </w:p>
        </w:tc>
        <w:tc>
          <w:tcPr>
            <w:tcW w:w="647" w:type="pct"/>
          </w:tcPr>
          <w:p w14:paraId="59778294" w14:textId="77777777" w:rsidR="00442A3E" w:rsidRDefault="00442A3E" w:rsidP="0064253B">
            <w:r>
              <w:t>Number</w:t>
            </w:r>
          </w:p>
        </w:tc>
        <w:tc>
          <w:tcPr>
            <w:tcW w:w="706" w:type="pct"/>
          </w:tcPr>
          <w:p w14:paraId="59778295" w14:textId="77777777" w:rsidR="00442A3E" w:rsidRDefault="00442A3E" w:rsidP="0064253B">
            <w:r>
              <w:t>Yes</w:t>
            </w:r>
          </w:p>
        </w:tc>
        <w:tc>
          <w:tcPr>
            <w:tcW w:w="1560" w:type="pct"/>
          </w:tcPr>
          <w:p w14:paraId="59778296" w14:textId="77777777" w:rsidR="00442A3E" w:rsidRDefault="00442A3E" w:rsidP="0064253B"/>
        </w:tc>
      </w:tr>
      <w:tr w:rsidR="00442A3E" w14:paraId="5977829C" w14:textId="77777777" w:rsidTr="008A4E2A">
        <w:tc>
          <w:tcPr>
            <w:tcW w:w="2086" w:type="pct"/>
          </w:tcPr>
          <w:p w14:paraId="59778298" w14:textId="77777777" w:rsidR="00442A3E" w:rsidRDefault="00442A3E" w:rsidP="0064253B">
            <w:r>
              <w:t>Tel (Local)</w:t>
            </w:r>
          </w:p>
        </w:tc>
        <w:tc>
          <w:tcPr>
            <w:tcW w:w="647" w:type="pct"/>
          </w:tcPr>
          <w:p w14:paraId="59778299" w14:textId="77777777" w:rsidR="00442A3E" w:rsidRDefault="00442A3E" w:rsidP="0064253B">
            <w:r>
              <w:t>Number</w:t>
            </w:r>
          </w:p>
        </w:tc>
        <w:tc>
          <w:tcPr>
            <w:tcW w:w="706" w:type="pct"/>
          </w:tcPr>
          <w:p w14:paraId="5977829A" w14:textId="77777777" w:rsidR="00442A3E" w:rsidRDefault="00442A3E" w:rsidP="0064253B">
            <w:r>
              <w:t>Yes</w:t>
            </w:r>
          </w:p>
        </w:tc>
        <w:tc>
          <w:tcPr>
            <w:tcW w:w="1560" w:type="pct"/>
          </w:tcPr>
          <w:p w14:paraId="5977829B" w14:textId="77777777" w:rsidR="00442A3E" w:rsidRDefault="00442A3E" w:rsidP="0064253B"/>
        </w:tc>
      </w:tr>
      <w:tr w:rsidR="00442A3E" w14:paraId="597782A1" w14:textId="77777777" w:rsidTr="008A4E2A">
        <w:trPr>
          <w:cnfStyle w:val="000000100000" w:firstRow="0" w:lastRow="0" w:firstColumn="0" w:lastColumn="0" w:oddVBand="0" w:evenVBand="0" w:oddHBand="1" w:evenHBand="0" w:firstRowFirstColumn="0" w:firstRowLastColumn="0" w:lastRowFirstColumn="0" w:lastRowLastColumn="0"/>
        </w:trPr>
        <w:tc>
          <w:tcPr>
            <w:tcW w:w="2086" w:type="pct"/>
          </w:tcPr>
          <w:p w14:paraId="5977829D" w14:textId="77777777" w:rsidR="00442A3E" w:rsidRDefault="00442A3E" w:rsidP="0064253B">
            <w:r>
              <w:t>Mobile (Home Country)</w:t>
            </w:r>
          </w:p>
        </w:tc>
        <w:tc>
          <w:tcPr>
            <w:tcW w:w="647" w:type="pct"/>
          </w:tcPr>
          <w:p w14:paraId="5977829E" w14:textId="77777777" w:rsidR="00442A3E" w:rsidRDefault="00442A3E" w:rsidP="0064253B">
            <w:r>
              <w:t>Number</w:t>
            </w:r>
          </w:p>
        </w:tc>
        <w:tc>
          <w:tcPr>
            <w:tcW w:w="706" w:type="pct"/>
          </w:tcPr>
          <w:p w14:paraId="5977829F" w14:textId="77777777" w:rsidR="00442A3E" w:rsidRDefault="00442A3E" w:rsidP="0064253B">
            <w:r>
              <w:t>Yes</w:t>
            </w:r>
          </w:p>
        </w:tc>
        <w:tc>
          <w:tcPr>
            <w:tcW w:w="1560" w:type="pct"/>
          </w:tcPr>
          <w:p w14:paraId="597782A0" w14:textId="77777777" w:rsidR="00442A3E" w:rsidRDefault="00442A3E" w:rsidP="0064253B"/>
        </w:tc>
      </w:tr>
      <w:tr w:rsidR="00442A3E" w14:paraId="597782A6" w14:textId="77777777" w:rsidTr="008A4E2A">
        <w:tc>
          <w:tcPr>
            <w:tcW w:w="2086" w:type="pct"/>
          </w:tcPr>
          <w:p w14:paraId="597782A2" w14:textId="77777777" w:rsidR="00442A3E" w:rsidRDefault="00442A3E" w:rsidP="0064253B">
            <w:r>
              <w:t>Mobile (Local)</w:t>
            </w:r>
          </w:p>
        </w:tc>
        <w:tc>
          <w:tcPr>
            <w:tcW w:w="647" w:type="pct"/>
          </w:tcPr>
          <w:p w14:paraId="597782A3" w14:textId="77777777" w:rsidR="00442A3E" w:rsidRDefault="00442A3E" w:rsidP="0064253B">
            <w:r>
              <w:t>Number</w:t>
            </w:r>
          </w:p>
        </w:tc>
        <w:tc>
          <w:tcPr>
            <w:tcW w:w="706" w:type="pct"/>
          </w:tcPr>
          <w:p w14:paraId="597782A4" w14:textId="77777777" w:rsidR="00442A3E" w:rsidRDefault="00442A3E" w:rsidP="0064253B">
            <w:r>
              <w:t>Yes</w:t>
            </w:r>
          </w:p>
        </w:tc>
        <w:tc>
          <w:tcPr>
            <w:tcW w:w="1560" w:type="pct"/>
          </w:tcPr>
          <w:p w14:paraId="597782A5" w14:textId="77777777" w:rsidR="00442A3E" w:rsidRDefault="00442A3E" w:rsidP="0064253B"/>
        </w:tc>
      </w:tr>
      <w:tr w:rsidR="00442A3E" w14:paraId="597782AB" w14:textId="77777777" w:rsidTr="008A4E2A">
        <w:trPr>
          <w:cnfStyle w:val="000000100000" w:firstRow="0" w:lastRow="0" w:firstColumn="0" w:lastColumn="0" w:oddVBand="0" w:evenVBand="0" w:oddHBand="1" w:evenHBand="0" w:firstRowFirstColumn="0" w:firstRowLastColumn="0" w:lastRowFirstColumn="0" w:lastRowLastColumn="0"/>
        </w:trPr>
        <w:tc>
          <w:tcPr>
            <w:tcW w:w="2086" w:type="pct"/>
          </w:tcPr>
          <w:p w14:paraId="597782A7" w14:textId="77777777" w:rsidR="00442A3E" w:rsidRDefault="00442A3E" w:rsidP="0064253B">
            <w:r>
              <w:t>Authorized Signatory</w:t>
            </w:r>
          </w:p>
        </w:tc>
        <w:tc>
          <w:tcPr>
            <w:tcW w:w="647" w:type="pct"/>
          </w:tcPr>
          <w:p w14:paraId="597782A8" w14:textId="77777777" w:rsidR="00442A3E" w:rsidRDefault="00442A3E" w:rsidP="0064253B">
            <w:r>
              <w:t>Yes/No</w:t>
            </w:r>
            <w:r w:rsidR="006719AD">
              <w:t xml:space="preserve"> </w:t>
            </w:r>
            <w:r>
              <w:t>(Check Box)</w:t>
            </w:r>
          </w:p>
        </w:tc>
        <w:tc>
          <w:tcPr>
            <w:tcW w:w="706" w:type="pct"/>
          </w:tcPr>
          <w:p w14:paraId="597782A9" w14:textId="77777777" w:rsidR="00442A3E" w:rsidRDefault="00442A3E" w:rsidP="0064253B">
            <w:r>
              <w:t>Yes</w:t>
            </w:r>
          </w:p>
        </w:tc>
        <w:tc>
          <w:tcPr>
            <w:tcW w:w="1560" w:type="pct"/>
          </w:tcPr>
          <w:p w14:paraId="597782AA" w14:textId="77777777" w:rsidR="00442A3E" w:rsidRDefault="00442A3E" w:rsidP="0064253B"/>
        </w:tc>
      </w:tr>
      <w:tr w:rsidR="00442A3E" w14:paraId="597782B0" w14:textId="77777777" w:rsidTr="008A4E2A">
        <w:tc>
          <w:tcPr>
            <w:tcW w:w="2086" w:type="pct"/>
          </w:tcPr>
          <w:p w14:paraId="597782AC" w14:textId="77777777" w:rsidR="00442A3E" w:rsidRPr="0055629E" w:rsidRDefault="00442A3E" w:rsidP="0064253B">
            <w:pPr>
              <w:rPr>
                <w:b/>
              </w:rPr>
            </w:pPr>
            <w:r w:rsidRPr="0055629E">
              <w:rPr>
                <w:b/>
              </w:rPr>
              <w:t xml:space="preserve">Partner </w:t>
            </w:r>
            <w:r>
              <w:rPr>
                <w:b/>
              </w:rPr>
              <w:t>3</w:t>
            </w:r>
          </w:p>
        </w:tc>
        <w:tc>
          <w:tcPr>
            <w:tcW w:w="647" w:type="pct"/>
          </w:tcPr>
          <w:p w14:paraId="597782AD" w14:textId="77777777" w:rsidR="00442A3E" w:rsidRDefault="00442A3E" w:rsidP="0064253B"/>
        </w:tc>
        <w:tc>
          <w:tcPr>
            <w:tcW w:w="706" w:type="pct"/>
          </w:tcPr>
          <w:p w14:paraId="597782AE" w14:textId="77777777" w:rsidR="00442A3E" w:rsidRDefault="00442A3E" w:rsidP="0064253B"/>
        </w:tc>
        <w:tc>
          <w:tcPr>
            <w:tcW w:w="1560" w:type="pct"/>
          </w:tcPr>
          <w:p w14:paraId="597782AF" w14:textId="77777777" w:rsidR="00442A3E" w:rsidRDefault="00442A3E" w:rsidP="0064253B"/>
        </w:tc>
      </w:tr>
      <w:tr w:rsidR="00442A3E" w14:paraId="597782B5" w14:textId="77777777" w:rsidTr="008A4E2A">
        <w:trPr>
          <w:cnfStyle w:val="000000100000" w:firstRow="0" w:lastRow="0" w:firstColumn="0" w:lastColumn="0" w:oddVBand="0" w:evenVBand="0" w:oddHBand="1" w:evenHBand="0" w:firstRowFirstColumn="0" w:firstRowLastColumn="0" w:lastRowFirstColumn="0" w:lastRowLastColumn="0"/>
        </w:trPr>
        <w:tc>
          <w:tcPr>
            <w:tcW w:w="2086" w:type="pct"/>
          </w:tcPr>
          <w:p w14:paraId="597782B1" w14:textId="77777777" w:rsidR="00442A3E" w:rsidRDefault="00442A3E" w:rsidP="0064253B">
            <w:r>
              <w:t>Name (as per Passport)</w:t>
            </w:r>
          </w:p>
        </w:tc>
        <w:tc>
          <w:tcPr>
            <w:tcW w:w="647" w:type="pct"/>
          </w:tcPr>
          <w:p w14:paraId="597782B2" w14:textId="77777777" w:rsidR="00442A3E" w:rsidRDefault="00442A3E" w:rsidP="0064253B">
            <w:r>
              <w:t>Single Line Text</w:t>
            </w:r>
          </w:p>
        </w:tc>
        <w:tc>
          <w:tcPr>
            <w:tcW w:w="706" w:type="pct"/>
          </w:tcPr>
          <w:p w14:paraId="597782B3" w14:textId="77777777" w:rsidR="00442A3E" w:rsidRDefault="00442A3E" w:rsidP="0064253B">
            <w:r>
              <w:t>Yes</w:t>
            </w:r>
          </w:p>
        </w:tc>
        <w:tc>
          <w:tcPr>
            <w:tcW w:w="1560" w:type="pct"/>
          </w:tcPr>
          <w:p w14:paraId="597782B4" w14:textId="77777777" w:rsidR="00442A3E" w:rsidRDefault="00442A3E" w:rsidP="0064253B"/>
        </w:tc>
      </w:tr>
      <w:tr w:rsidR="00442A3E" w14:paraId="597782BA" w14:textId="77777777" w:rsidTr="008A4E2A">
        <w:tc>
          <w:tcPr>
            <w:tcW w:w="2086" w:type="pct"/>
          </w:tcPr>
          <w:p w14:paraId="597782B6" w14:textId="77777777" w:rsidR="00442A3E" w:rsidRDefault="00442A3E" w:rsidP="0064253B">
            <w:r>
              <w:t>Passport Number</w:t>
            </w:r>
          </w:p>
        </w:tc>
        <w:tc>
          <w:tcPr>
            <w:tcW w:w="647" w:type="pct"/>
          </w:tcPr>
          <w:p w14:paraId="597782B7" w14:textId="77777777" w:rsidR="00442A3E" w:rsidRDefault="00442A3E" w:rsidP="0064253B">
            <w:r>
              <w:t>Single Line Text</w:t>
            </w:r>
          </w:p>
        </w:tc>
        <w:tc>
          <w:tcPr>
            <w:tcW w:w="706" w:type="pct"/>
          </w:tcPr>
          <w:p w14:paraId="597782B8" w14:textId="77777777" w:rsidR="00442A3E" w:rsidRDefault="00442A3E" w:rsidP="0064253B">
            <w:r>
              <w:t>Yes</w:t>
            </w:r>
          </w:p>
        </w:tc>
        <w:tc>
          <w:tcPr>
            <w:tcW w:w="1560" w:type="pct"/>
          </w:tcPr>
          <w:p w14:paraId="597782B9" w14:textId="77777777" w:rsidR="00442A3E" w:rsidRDefault="00442A3E" w:rsidP="0064253B"/>
        </w:tc>
      </w:tr>
      <w:tr w:rsidR="00442A3E" w14:paraId="597782BF" w14:textId="77777777" w:rsidTr="008A4E2A">
        <w:trPr>
          <w:cnfStyle w:val="000000100000" w:firstRow="0" w:lastRow="0" w:firstColumn="0" w:lastColumn="0" w:oddVBand="0" w:evenVBand="0" w:oddHBand="1" w:evenHBand="0" w:firstRowFirstColumn="0" w:firstRowLastColumn="0" w:lastRowFirstColumn="0" w:lastRowLastColumn="0"/>
        </w:trPr>
        <w:tc>
          <w:tcPr>
            <w:tcW w:w="2086" w:type="pct"/>
          </w:tcPr>
          <w:p w14:paraId="597782BB" w14:textId="77777777" w:rsidR="00442A3E" w:rsidRDefault="00442A3E" w:rsidP="0064253B">
            <w:r>
              <w:t>Nationality</w:t>
            </w:r>
          </w:p>
        </w:tc>
        <w:tc>
          <w:tcPr>
            <w:tcW w:w="647" w:type="pct"/>
          </w:tcPr>
          <w:p w14:paraId="597782BC" w14:textId="77777777" w:rsidR="00442A3E" w:rsidRDefault="00442A3E" w:rsidP="0064253B">
            <w:r>
              <w:t>Single Line Text</w:t>
            </w:r>
          </w:p>
        </w:tc>
        <w:tc>
          <w:tcPr>
            <w:tcW w:w="706" w:type="pct"/>
          </w:tcPr>
          <w:p w14:paraId="597782BD" w14:textId="77777777" w:rsidR="00442A3E" w:rsidRDefault="00442A3E" w:rsidP="0064253B">
            <w:r>
              <w:t>Yes</w:t>
            </w:r>
          </w:p>
        </w:tc>
        <w:tc>
          <w:tcPr>
            <w:tcW w:w="1560" w:type="pct"/>
          </w:tcPr>
          <w:p w14:paraId="597782BE" w14:textId="77777777" w:rsidR="00442A3E" w:rsidRDefault="00442A3E" w:rsidP="0064253B"/>
        </w:tc>
      </w:tr>
      <w:tr w:rsidR="00442A3E" w14:paraId="597782C4" w14:textId="77777777" w:rsidTr="008A4E2A">
        <w:tc>
          <w:tcPr>
            <w:tcW w:w="2086" w:type="pct"/>
          </w:tcPr>
          <w:p w14:paraId="597782C0" w14:textId="77777777" w:rsidR="00442A3E" w:rsidRDefault="00442A3E" w:rsidP="0064253B">
            <w:r>
              <w:t>Email</w:t>
            </w:r>
          </w:p>
        </w:tc>
        <w:tc>
          <w:tcPr>
            <w:tcW w:w="647" w:type="pct"/>
          </w:tcPr>
          <w:p w14:paraId="597782C1" w14:textId="77777777" w:rsidR="00442A3E" w:rsidRDefault="00442A3E" w:rsidP="0064253B">
            <w:r>
              <w:t>Single Line Text</w:t>
            </w:r>
          </w:p>
        </w:tc>
        <w:tc>
          <w:tcPr>
            <w:tcW w:w="706" w:type="pct"/>
          </w:tcPr>
          <w:p w14:paraId="597782C2" w14:textId="77777777" w:rsidR="00442A3E" w:rsidRDefault="00442A3E" w:rsidP="0064253B">
            <w:r>
              <w:t>Yes</w:t>
            </w:r>
          </w:p>
        </w:tc>
        <w:tc>
          <w:tcPr>
            <w:tcW w:w="1560" w:type="pct"/>
          </w:tcPr>
          <w:p w14:paraId="597782C3" w14:textId="77777777" w:rsidR="00442A3E" w:rsidRDefault="00442A3E" w:rsidP="0064253B"/>
        </w:tc>
      </w:tr>
      <w:tr w:rsidR="00442A3E" w14:paraId="597782C9" w14:textId="77777777" w:rsidTr="008A4E2A">
        <w:trPr>
          <w:cnfStyle w:val="000000100000" w:firstRow="0" w:lastRow="0" w:firstColumn="0" w:lastColumn="0" w:oddVBand="0" w:evenVBand="0" w:oddHBand="1" w:evenHBand="0" w:firstRowFirstColumn="0" w:firstRowLastColumn="0" w:lastRowFirstColumn="0" w:lastRowLastColumn="0"/>
        </w:trPr>
        <w:tc>
          <w:tcPr>
            <w:tcW w:w="2086" w:type="pct"/>
          </w:tcPr>
          <w:p w14:paraId="597782C5" w14:textId="77777777" w:rsidR="00442A3E" w:rsidRDefault="00442A3E" w:rsidP="0064253B">
            <w:r>
              <w:t>Address</w:t>
            </w:r>
          </w:p>
        </w:tc>
        <w:tc>
          <w:tcPr>
            <w:tcW w:w="647" w:type="pct"/>
          </w:tcPr>
          <w:p w14:paraId="597782C6" w14:textId="77777777" w:rsidR="00442A3E" w:rsidRDefault="00442A3E" w:rsidP="0064253B">
            <w:r>
              <w:t>Multiple Line Text</w:t>
            </w:r>
          </w:p>
        </w:tc>
        <w:tc>
          <w:tcPr>
            <w:tcW w:w="706" w:type="pct"/>
          </w:tcPr>
          <w:p w14:paraId="597782C7" w14:textId="77777777" w:rsidR="00442A3E" w:rsidRDefault="00442A3E" w:rsidP="0064253B">
            <w:r>
              <w:t>Yes</w:t>
            </w:r>
          </w:p>
        </w:tc>
        <w:tc>
          <w:tcPr>
            <w:tcW w:w="1560" w:type="pct"/>
          </w:tcPr>
          <w:p w14:paraId="597782C8" w14:textId="77777777" w:rsidR="00442A3E" w:rsidRDefault="00442A3E" w:rsidP="0064253B"/>
        </w:tc>
      </w:tr>
      <w:tr w:rsidR="00442A3E" w14:paraId="597782CE" w14:textId="77777777" w:rsidTr="008A4E2A">
        <w:tc>
          <w:tcPr>
            <w:tcW w:w="2086" w:type="pct"/>
          </w:tcPr>
          <w:p w14:paraId="597782CA" w14:textId="77777777" w:rsidR="00442A3E" w:rsidRDefault="00442A3E" w:rsidP="0064253B">
            <w:r>
              <w:t>Tel (Home Country)</w:t>
            </w:r>
          </w:p>
        </w:tc>
        <w:tc>
          <w:tcPr>
            <w:tcW w:w="647" w:type="pct"/>
          </w:tcPr>
          <w:p w14:paraId="597782CB" w14:textId="77777777" w:rsidR="00442A3E" w:rsidRDefault="00442A3E" w:rsidP="0064253B">
            <w:r>
              <w:t>Number</w:t>
            </w:r>
          </w:p>
        </w:tc>
        <w:tc>
          <w:tcPr>
            <w:tcW w:w="706" w:type="pct"/>
          </w:tcPr>
          <w:p w14:paraId="597782CC" w14:textId="77777777" w:rsidR="00442A3E" w:rsidRDefault="00442A3E" w:rsidP="0064253B">
            <w:r>
              <w:t>Yes</w:t>
            </w:r>
          </w:p>
        </w:tc>
        <w:tc>
          <w:tcPr>
            <w:tcW w:w="1560" w:type="pct"/>
          </w:tcPr>
          <w:p w14:paraId="597782CD" w14:textId="77777777" w:rsidR="00442A3E" w:rsidRDefault="00442A3E" w:rsidP="0064253B"/>
        </w:tc>
      </w:tr>
      <w:tr w:rsidR="00442A3E" w14:paraId="597782D3" w14:textId="77777777" w:rsidTr="008A4E2A">
        <w:trPr>
          <w:cnfStyle w:val="000000100000" w:firstRow="0" w:lastRow="0" w:firstColumn="0" w:lastColumn="0" w:oddVBand="0" w:evenVBand="0" w:oddHBand="1" w:evenHBand="0" w:firstRowFirstColumn="0" w:firstRowLastColumn="0" w:lastRowFirstColumn="0" w:lastRowLastColumn="0"/>
        </w:trPr>
        <w:tc>
          <w:tcPr>
            <w:tcW w:w="2086" w:type="pct"/>
          </w:tcPr>
          <w:p w14:paraId="597782CF" w14:textId="77777777" w:rsidR="00442A3E" w:rsidRDefault="00442A3E" w:rsidP="0064253B">
            <w:r>
              <w:t>Tel (Local)</w:t>
            </w:r>
          </w:p>
        </w:tc>
        <w:tc>
          <w:tcPr>
            <w:tcW w:w="647" w:type="pct"/>
          </w:tcPr>
          <w:p w14:paraId="597782D0" w14:textId="77777777" w:rsidR="00442A3E" w:rsidRDefault="00442A3E" w:rsidP="0064253B">
            <w:r>
              <w:t>Number</w:t>
            </w:r>
          </w:p>
        </w:tc>
        <w:tc>
          <w:tcPr>
            <w:tcW w:w="706" w:type="pct"/>
          </w:tcPr>
          <w:p w14:paraId="597782D1" w14:textId="77777777" w:rsidR="00442A3E" w:rsidRDefault="00442A3E" w:rsidP="0064253B">
            <w:r>
              <w:t>Yes</w:t>
            </w:r>
          </w:p>
        </w:tc>
        <w:tc>
          <w:tcPr>
            <w:tcW w:w="1560" w:type="pct"/>
          </w:tcPr>
          <w:p w14:paraId="597782D2" w14:textId="77777777" w:rsidR="00442A3E" w:rsidRDefault="00442A3E" w:rsidP="0064253B"/>
        </w:tc>
      </w:tr>
      <w:tr w:rsidR="00442A3E" w14:paraId="597782D8" w14:textId="77777777" w:rsidTr="008A4E2A">
        <w:tc>
          <w:tcPr>
            <w:tcW w:w="2086" w:type="pct"/>
          </w:tcPr>
          <w:p w14:paraId="597782D4" w14:textId="77777777" w:rsidR="00442A3E" w:rsidRDefault="00442A3E" w:rsidP="0064253B">
            <w:r>
              <w:t>Mobile (Home Country)</w:t>
            </w:r>
          </w:p>
        </w:tc>
        <w:tc>
          <w:tcPr>
            <w:tcW w:w="647" w:type="pct"/>
          </w:tcPr>
          <w:p w14:paraId="597782D5" w14:textId="77777777" w:rsidR="00442A3E" w:rsidRDefault="00442A3E" w:rsidP="0064253B">
            <w:r>
              <w:t>Number</w:t>
            </w:r>
          </w:p>
        </w:tc>
        <w:tc>
          <w:tcPr>
            <w:tcW w:w="706" w:type="pct"/>
          </w:tcPr>
          <w:p w14:paraId="597782D6" w14:textId="77777777" w:rsidR="00442A3E" w:rsidRDefault="00442A3E" w:rsidP="0064253B">
            <w:r>
              <w:t>Yes</w:t>
            </w:r>
          </w:p>
        </w:tc>
        <w:tc>
          <w:tcPr>
            <w:tcW w:w="1560" w:type="pct"/>
          </w:tcPr>
          <w:p w14:paraId="597782D7" w14:textId="77777777" w:rsidR="00442A3E" w:rsidRDefault="00442A3E" w:rsidP="0064253B"/>
        </w:tc>
      </w:tr>
      <w:tr w:rsidR="00442A3E" w14:paraId="597782DD" w14:textId="77777777" w:rsidTr="008A4E2A">
        <w:trPr>
          <w:cnfStyle w:val="000000100000" w:firstRow="0" w:lastRow="0" w:firstColumn="0" w:lastColumn="0" w:oddVBand="0" w:evenVBand="0" w:oddHBand="1" w:evenHBand="0" w:firstRowFirstColumn="0" w:firstRowLastColumn="0" w:lastRowFirstColumn="0" w:lastRowLastColumn="0"/>
        </w:trPr>
        <w:tc>
          <w:tcPr>
            <w:tcW w:w="2086" w:type="pct"/>
          </w:tcPr>
          <w:p w14:paraId="597782D9" w14:textId="77777777" w:rsidR="00442A3E" w:rsidRDefault="00442A3E" w:rsidP="0064253B">
            <w:r>
              <w:lastRenderedPageBreak/>
              <w:t>Mobile (Local)</w:t>
            </w:r>
          </w:p>
        </w:tc>
        <w:tc>
          <w:tcPr>
            <w:tcW w:w="647" w:type="pct"/>
          </w:tcPr>
          <w:p w14:paraId="597782DA" w14:textId="77777777" w:rsidR="00442A3E" w:rsidRDefault="00442A3E" w:rsidP="0064253B">
            <w:r>
              <w:t>Number</w:t>
            </w:r>
          </w:p>
        </w:tc>
        <w:tc>
          <w:tcPr>
            <w:tcW w:w="706" w:type="pct"/>
          </w:tcPr>
          <w:p w14:paraId="597782DB" w14:textId="77777777" w:rsidR="00442A3E" w:rsidRDefault="00442A3E" w:rsidP="0064253B">
            <w:r>
              <w:t>Yes</w:t>
            </w:r>
          </w:p>
        </w:tc>
        <w:tc>
          <w:tcPr>
            <w:tcW w:w="1560" w:type="pct"/>
          </w:tcPr>
          <w:p w14:paraId="597782DC" w14:textId="77777777" w:rsidR="00442A3E" w:rsidRDefault="00442A3E" w:rsidP="0064253B"/>
        </w:tc>
      </w:tr>
      <w:tr w:rsidR="00442A3E" w14:paraId="597782E2" w14:textId="77777777" w:rsidTr="008A4E2A">
        <w:tc>
          <w:tcPr>
            <w:tcW w:w="2086" w:type="pct"/>
          </w:tcPr>
          <w:p w14:paraId="597782DE" w14:textId="77777777" w:rsidR="00442A3E" w:rsidRDefault="00442A3E" w:rsidP="0064253B">
            <w:r>
              <w:t>Authorized Signatory</w:t>
            </w:r>
          </w:p>
        </w:tc>
        <w:tc>
          <w:tcPr>
            <w:tcW w:w="647" w:type="pct"/>
          </w:tcPr>
          <w:p w14:paraId="597782DF" w14:textId="77777777" w:rsidR="00442A3E" w:rsidRDefault="00442A3E" w:rsidP="0064253B">
            <w:r>
              <w:t>Yes/No</w:t>
            </w:r>
            <w:r w:rsidR="006719AD">
              <w:t xml:space="preserve"> </w:t>
            </w:r>
            <w:r>
              <w:t>(Check Box)</w:t>
            </w:r>
          </w:p>
        </w:tc>
        <w:tc>
          <w:tcPr>
            <w:tcW w:w="706" w:type="pct"/>
          </w:tcPr>
          <w:p w14:paraId="597782E0" w14:textId="77777777" w:rsidR="00442A3E" w:rsidRDefault="00442A3E" w:rsidP="0064253B">
            <w:r>
              <w:t>Yes</w:t>
            </w:r>
          </w:p>
        </w:tc>
        <w:tc>
          <w:tcPr>
            <w:tcW w:w="1560" w:type="pct"/>
          </w:tcPr>
          <w:p w14:paraId="597782E1" w14:textId="77777777" w:rsidR="00442A3E" w:rsidRDefault="00442A3E" w:rsidP="0064253B"/>
        </w:tc>
      </w:tr>
      <w:tr w:rsidR="00442A3E" w14:paraId="597782E7" w14:textId="77777777" w:rsidTr="008A4E2A">
        <w:trPr>
          <w:cnfStyle w:val="000000100000" w:firstRow="0" w:lastRow="0" w:firstColumn="0" w:lastColumn="0" w:oddVBand="0" w:evenVBand="0" w:oddHBand="1" w:evenHBand="0" w:firstRowFirstColumn="0" w:firstRowLastColumn="0" w:lastRowFirstColumn="0" w:lastRowLastColumn="0"/>
        </w:trPr>
        <w:tc>
          <w:tcPr>
            <w:tcW w:w="2086" w:type="pct"/>
          </w:tcPr>
          <w:p w14:paraId="597782E3" w14:textId="77777777" w:rsidR="00442A3E" w:rsidRPr="0008147F" w:rsidRDefault="00442A3E" w:rsidP="0064253B">
            <w:pPr>
              <w:rPr>
                <w:b/>
              </w:rPr>
            </w:pPr>
            <w:r w:rsidRPr="0008147F">
              <w:rPr>
                <w:b/>
              </w:rPr>
              <w:t>Manager Details</w:t>
            </w:r>
          </w:p>
        </w:tc>
        <w:tc>
          <w:tcPr>
            <w:tcW w:w="647" w:type="pct"/>
          </w:tcPr>
          <w:p w14:paraId="597782E4" w14:textId="77777777" w:rsidR="00442A3E" w:rsidRDefault="00442A3E" w:rsidP="0064253B"/>
        </w:tc>
        <w:tc>
          <w:tcPr>
            <w:tcW w:w="706" w:type="pct"/>
          </w:tcPr>
          <w:p w14:paraId="597782E5" w14:textId="77777777" w:rsidR="00442A3E" w:rsidRDefault="00442A3E" w:rsidP="0064253B"/>
        </w:tc>
        <w:tc>
          <w:tcPr>
            <w:tcW w:w="1560" w:type="pct"/>
          </w:tcPr>
          <w:p w14:paraId="597782E6" w14:textId="77777777" w:rsidR="00442A3E" w:rsidRDefault="00442A3E" w:rsidP="0064253B"/>
        </w:tc>
      </w:tr>
      <w:tr w:rsidR="00442A3E" w14:paraId="597782EC" w14:textId="77777777" w:rsidTr="008A4E2A">
        <w:tc>
          <w:tcPr>
            <w:tcW w:w="2086" w:type="pct"/>
          </w:tcPr>
          <w:p w14:paraId="597782E8" w14:textId="77777777" w:rsidR="00442A3E" w:rsidRDefault="00442A3E" w:rsidP="0064253B">
            <w:r>
              <w:t>Name (as per Passport)</w:t>
            </w:r>
          </w:p>
        </w:tc>
        <w:tc>
          <w:tcPr>
            <w:tcW w:w="647" w:type="pct"/>
          </w:tcPr>
          <w:p w14:paraId="597782E9" w14:textId="77777777" w:rsidR="00442A3E" w:rsidRDefault="00442A3E" w:rsidP="0064253B">
            <w:r>
              <w:t>Single Line Text</w:t>
            </w:r>
          </w:p>
        </w:tc>
        <w:tc>
          <w:tcPr>
            <w:tcW w:w="706" w:type="pct"/>
          </w:tcPr>
          <w:p w14:paraId="597782EA" w14:textId="77777777" w:rsidR="00442A3E" w:rsidRDefault="00442A3E" w:rsidP="0064253B">
            <w:r>
              <w:t>Yes</w:t>
            </w:r>
          </w:p>
        </w:tc>
        <w:tc>
          <w:tcPr>
            <w:tcW w:w="1560" w:type="pct"/>
          </w:tcPr>
          <w:p w14:paraId="597782EB" w14:textId="77777777" w:rsidR="00442A3E" w:rsidRDefault="00442A3E" w:rsidP="0064253B"/>
        </w:tc>
      </w:tr>
      <w:tr w:rsidR="00442A3E" w14:paraId="597782F1" w14:textId="77777777" w:rsidTr="008A4E2A">
        <w:trPr>
          <w:cnfStyle w:val="000000100000" w:firstRow="0" w:lastRow="0" w:firstColumn="0" w:lastColumn="0" w:oddVBand="0" w:evenVBand="0" w:oddHBand="1" w:evenHBand="0" w:firstRowFirstColumn="0" w:firstRowLastColumn="0" w:lastRowFirstColumn="0" w:lastRowLastColumn="0"/>
        </w:trPr>
        <w:tc>
          <w:tcPr>
            <w:tcW w:w="2086" w:type="pct"/>
          </w:tcPr>
          <w:p w14:paraId="597782ED" w14:textId="77777777" w:rsidR="00442A3E" w:rsidRDefault="00442A3E" w:rsidP="0064253B">
            <w:r>
              <w:t>Passport Number</w:t>
            </w:r>
          </w:p>
        </w:tc>
        <w:tc>
          <w:tcPr>
            <w:tcW w:w="647" w:type="pct"/>
          </w:tcPr>
          <w:p w14:paraId="597782EE" w14:textId="77777777" w:rsidR="00442A3E" w:rsidRDefault="00442A3E" w:rsidP="0064253B">
            <w:r>
              <w:t>Single Line Text</w:t>
            </w:r>
          </w:p>
        </w:tc>
        <w:tc>
          <w:tcPr>
            <w:tcW w:w="706" w:type="pct"/>
          </w:tcPr>
          <w:p w14:paraId="597782EF" w14:textId="77777777" w:rsidR="00442A3E" w:rsidRDefault="00442A3E" w:rsidP="0064253B">
            <w:r>
              <w:t>Yes</w:t>
            </w:r>
          </w:p>
        </w:tc>
        <w:tc>
          <w:tcPr>
            <w:tcW w:w="1560" w:type="pct"/>
          </w:tcPr>
          <w:p w14:paraId="597782F0" w14:textId="77777777" w:rsidR="00442A3E" w:rsidRDefault="00442A3E" w:rsidP="0064253B"/>
        </w:tc>
      </w:tr>
      <w:tr w:rsidR="00442A3E" w14:paraId="597782F6" w14:textId="77777777" w:rsidTr="008A4E2A">
        <w:tc>
          <w:tcPr>
            <w:tcW w:w="2086" w:type="pct"/>
          </w:tcPr>
          <w:p w14:paraId="597782F2" w14:textId="77777777" w:rsidR="00442A3E" w:rsidRDefault="00442A3E" w:rsidP="0064253B">
            <w:r>
              <w:t>Nationality</w:t>
            </w:r>
          </w:p>
        </w:tc>
        <w:tc>
          <w:tcPr>
            <w:tcW w:w="647" w:type="pct"/>
          </w:tcPr>
          <w:p w14:paraId="597782F3" w14:textId="77777777" w:rsidR="00442A3E" w:rsidRDefault="00442A3E" w:rsidP="0064253B">
            <w:r>
              <w:t>Single Line Text</w:t>
            </w:r>
          </w:p>
        </w:tc>
        <w:tc>
          <w:tcPr>
            <w:tcW w:w="706" w:type="pct"/>
          </w:tcPr>
          <w:p w14:paraId="597782F4" w14:textId="77777777" w:rsidR="00442A3E" w:rsidRDefault="00442A3E" w:rsidP="0064253B">
            <w:r>
              <w:t>Yes</w:t>
            </w:r>
          </w:p>
        </w:tc>
        <w:tc>
          <w:tcPr>
            <w:tcW w:w="1560" w:type="pct"/>
          </w:tcPr>
          <w:p w14:paraId="597782F5" w14:textId="77777777" w:rsidR="00442A3E" w:rsidRDefault="00442A3E" w:rsidP="0064253B"/>
        </w:tc>
      </w:tr>
      <w:tr w:rsidR="00442A3E" w14:paraId="597782FB" w14:textId="77777777" w:rsidTr="008A4E2A">
        <w:trPr>
          <w:cnfStyle w:val="000000100000" w:firstRow="0" w:lastRow="0" w:firstColumn="0" w:lastColumn="0" w:oddVBand="0" w:evenVBand="0" w:oddHBand="1" w:evenHBand="0" w:firstRowFirstColumn="0" w:firstRowLastColumn="0" w:lastRowFirstColumn="0" w:lastRowLastColumn="0"/>
        </w:trPr>
        <w:tc>
          <w:tcPr>
            <w:tcW w:w="2086" w:type="pct"/>
          </w:tcPr>
          <w:p w14:paraId="597782F7" w14:textId="77777777" w:rsidR="00442A3E" w:rsidRDefault="00442A3E" w:rsidP="0064253B">
            <w:r>
              <w:t>Permanent Address in Home Country</w:t>
            </w:r>
          </w:p>
        </w:tc>
        <w:tc>
          <w:tcPr>
            <w:tcW w:w="647" w:type="pct"/>
          </w:tcPr>
          <w:p w14:paraId="597782F8" w14:textId="77777777" w:rsidR="00442A3E" w:rsidRDefault="00442A3E" w:rsidP="0064253B">
            <w:r>
              <w:t>Multiple Line Text</w:t>
            </w:r>
          </w:p>
        </w:tc>
        <w:tc>
          <w:tcPr>
            <w:tcW w:w="706" w:type="pct"/>
          </w:tcPr>
          <w:p w14:paraId="597782F9" w14:textId="77777777" w:rsidR="00442A3E" w:rsidRDefault="00442A3E" w:rsidP="0064253B">
            <w:r>
              <w:t>Yes</w:t>
            </w:r>
          </w:p>
        </w:tc>
        <w:tc>
          <w:tcPr>
            <w:tcW w:w="1560" w:type="pct"/>
          </w:tcPr>
          <w:p w14:paraId="597782FA" w14:textId="77777777" w:rsidR="00442A3E" w:rsidRDefault="00442A3E" w:rsidP="0064253B"/>
        </w:tc>
      </w:tr>
      <w:tr w:rsidR="00442A3E" w14:paraId="59778300" w14:textId="77777777" w:rsidTr="008A4E2A">
        <w:tc>
          <w:tcPr>
            <w:tcW w:w="2086" w:type="pct"/>
          </w:tcPr>
          <w:p w14:paraId="597782FC" w14:textId="77777777" w:rsidR="00442A3E" w:rsidRDefault="00442A3E" w:rsidP="0064253B">
            <w:r>
              <w:t>Building/PO Box</w:t>
            </w:r>
          </w:p>
        </w:tc>
        <w:tc>
          <w:tcPr>
            <w:tcW w:w="647" w:type="pct"/>
          </w:tcPr>
          <w:p w14:paraId="597782FD" w14:textId="77777777" w:rsidR="00442A3E" w:rsidRDefault="00442A3E" w:rsidP="0064253B">
            <w:r>
              <w:t>Single Line Text</w:t>
            </w:r>
          </w:p>
        </w:tc>
        <w:tc>
          <w:tcPr>
            <w:tcW w:w="706" w:type="pct"/>
          </w:tcPr>
          <w:p w14:paraId="597782FE" w14:textId="77777777" w:rsidR="00442A3E" w:rsidRDefault="00442A3E" w:rsidP="0064253B">
            <w:r>
              <w:t>Yes</w:t>
            </w:r>
          </w:p>
        </w:tc>
        <w:tc>
          <w:tcPr>
            <w:tcW w:w="1560" w:type="pct"/>
          </w:tcPr>
          <w:p w14:paraId="597782FF" w14:textId="77777777" w:rsidR="00442A3E" w:rsidRDefault="00442A3E" w:rsidP="0064253B"/>
        </w:tc>
      </w:tr>
      <w:tr w:rsidR="00442A3E" w14:paraId="59778305" w14:textId="77777777" w:rsidTr="008A4E2A">
        <w:trPr>
          <w:cnfStyle w:val="000000100000" w:firstRow="0" w:lastRow="0" w:firstColumn="0" w:lastColumn="0" w:oddVBand="0" w:evenVBand="0" w:oddHBand="1" w:evenHBand="0" w:firstRowFirstColumn="0" w:firstRowLastColumn="0" w:lastRowFirstColumn="0" w:lastRowLastColumn="0"/>
        </w:trPr>
        <w:tc>
          <w:tcPr>
            <w:tcW w:w="2086" w:type="pct"/>
          </w:tcPr>
          <w:p w14:paraId="59778301" w14:textId="77777777" w:rsidR="00442A3E" w:rsidRDefault="00442A3E" w:rsidP="0064253B">
            <w:r>
              <w:t>Street</w:t>
            </w:r>
          </w:p>
        </w:tc>
        <w:tc>
          <w:tcPr>
            <w:tcW w:w="647" w:type="pct"/>
          </w:tcPr>
          <w:p w14:paraId="59778302" w14:textId="77777777" w:rsidR="00442A3E" w:rsidRDefault="00442A3E" w:rsidP="0064253B">
            <w:r>
              <w:t>Single Line Text</w:t>
            </w:r>
          </w:p>
        </w:tc>
        <w:tc>
          <w:tcPr>
            <w:tcW w:w="706" w:type="pct"/>
          </w:tcPr>
          <w:p w14:paraId="59778303" w14:textId="77777777" w:rsidR="00442A3E" w:rsidRDefault="00442A3E" w:rsidP="0064253B">
            <w:r>
              <w:t>Yes</w:t>
            </w:r>
          </w:p>
        </w:tc>
        <w:tc>
          <w:tcPr>
            <w:tcW w:w="1560" w:type="pct"/>
          </w:tcPr>
          <w:p w14:paraId="59778304" w14:textId="77777777" w:rsidR="00442A3E" w:rsidRDefault="00442A3E" w:rsidP="0064253B"/>
        </w:tc>
      </w:tr>
      <w:tr w:rsidR="00442A3E" w14:paraId="5977830A" w14:textId="77777777" w:rsidTr="008A4E2A">
        <w:tc>
          <w:tcPr>
            <w:tcW w:w="2086" w:type="pct"/>
          </w:tcPr>
          <w:p w14:paraId="59778306" w14:textId="77777777" w:rsidR="00442A3E" w:rsidRDefault="00442A3E" w:rsidP="0064253B">
            <w:r>
              <w:t>Town/City</w:t>
            </w:r>
          </w:p>
        </w:tc>
        <w:tc>
          <w:tcPr>
            <w:tcW w:w="647" w:type="pct"/>
          </w:tcPr>
          <w:p w14:paraId="59778307" w14:textId="77777777" w:rsidR="00442A3E" w:rsidRDefault="00442A3E" w:rsidP="0064253B">
            <w:r>
              <w:t>Single Line Text</w:t>
            </w:r>
          </w:p>
        </w:tc>
        <w:tc>
          <w:tcPr>
            <w:tcW w:w="706" w:type="pct"/>
          </w:tcPr>
          <w:p w14:paraId="59778308" w14:textId="77777777" w:rsidR="00442A3E" w:rsidRDefault="00442A3E" w:rsidP="0064253B">
            <w:r>
              <w:t>Yes</w:t>
            </w:r>
          </w:p>
        </w:tc>
        <w:tc>
          <w:tcPr>
            <w:tcW w:w="1560" w:type="pct"/>
          </w:tcPr>
          <w:p w14:paraId="59778309" w14:textId="77777777" w:rsidR="00442A3E" w:rsidRDefault="00442A3E" w:rsidP="0064253B"/>
        </w:tc>
      </w:tr>
      <w:tr w:rsidR="00442A3E" w14:paraId="5977830F" w14:textId="77777777" w:rsidTr="008A4E2A">
        <w:trPr>
          <w:cnfStyle w:val="000000100000" w:firstRow="0" w:lastRow="0" w:firstColumn="0" w:lastColumn="0" w:oddVBand="0" w:evenVBand="0" w:oddHBand="1" w:evenHBand="0" w:firstRowFirstColumn="0" w:firstRowLastColumn="0" w:lastRowFirstColumn="0" w:lastRowLastColumn="0"/>
        </w:trPr>
        <w:tc>
          <w:tcPr>
            <w:tcW w:w="2086" w:type="pct"/>
          </w:tcPr>
          <w:p w14:paraId="5977830B" w14:textId="77777777" w:rsidR="00442A3E" w:rsidRDefault="00442A3E" w:rsidP="0064253B">
            <w:r>
              <w:t>Postal Code</w:t>
            </w:r>
          </w:p>
        </w:tc>
        <w:tc>
          <w:tcPr>
            <w:tcW w:w="647" w:type="pct"/>
          </w:tcPr>
          <w:p w14:paraId="5977830C" w14:textId="77777777" w:rsidR="00442A3E" w:rsidRDefault="00442A3E" w:rsidP="0064253B">
            <w:r>
              <w:t>Number</w:t>
            </w:r>
          </w:p>
        </w:tc>
        <w:tc>
          <w:tcPr>
            <w:tcW w:w="706" w:type="pct"/>
          </w:tcPr>
          <w:p w14:paraId="5977830D" w14:textId="77777777" w:rsidR="00442A3E" w:rsidRDefault="00442A3E" w:rsidP="0064253B">
            <w:r>
              <w:t>Yes</w:t>
            </w:r>
          </w:p>
        </w:tc>
        <w:tc>
          <w:tcPr>
            <w:tcW w:w="1560" w:type="pct"/>
          </w:tcPr>
          <w:p w14:paraId="5977830E" w14:textId="77777777" w:rsidR="00442A3E" w:rsidRDefault="00442A3E" w:rsidP="0064253B"/>
        </w:tc>
      </w:tr>
      <w:tr w:rsidR="00442A3E" w14:paraId="59778314" w14:textId="77777777" w:rsidTr="008A4E2A">
        <w:tc>
          <w:tcPr>
            <w:tcW w:w="2086" w:type="pct"/>
          </w:tcPr>
          <w:p w14:paraId="59778310" w14:textId="77777777" w:rsidR="00442A3E" w:rsidRDefault="00442A3E" w:rsidP="0064253B">
            <w:r>
              <w:t>Country</w:t>
            </w:r>
          </w:p>
        </w:tc>
        <w:tc>
          <w:tcPr>
            <w:tcW w:w="647" w:type="pct"/>
          </w:tcPr>
          <w:p w14:paraId="59778311" w14:textId="77777777" w:rsidR="00442A3E" w:rsidRDefault="00442A3E" w:rsidP="0064253B">
            <w:r>
              <w:t>Drop down</w:t>
            </w:r>
          </w:p>
        </w:tc>
        <w:tc>
          <w:tcPr>
            <w:tcW w:w="706" w:type="pct"/>
          </w:tcPr>
          <w:p w14:paraId="59778312" w14:textId="77777777" w:rsidR="00442A3E" w:rsidRDefault="00442A3E" w:rsidP="0064253B">
            <w:r>
              <w:t>Yes</w:t>
            </w:r>
          </w:p>
        </w:tc>
        <w:tc>
          <w:tcPr>
            <w:tcW w:w="1560" w:type="pct"/>
          </w:tcPr>
          <w:p w14:paraId="59778313" w14:textId="77777777" w:rsidR="00442A3E" w:rsidRDefault="00442A3E" w:rsidP="0064253B"/>
        </w:tc>
      </w:tr>
      <w:tr w:rsidR="00442A3E" w14:paraId="59778319" w14:textId="77777777" w:rsidTr="008A4E2A">
        <w:trPr>
          <w:cnfStyle w:val="000000100000" w:firstRow="0" w:lastRow="0" w:firstColumn="0" w:lastColumn="0" w:oddVBand="0" w:evenVBand="0" w:oddHBand="1" w:evenHBand="0" w:firstRowFirstColumn="0" w:firstRowLastColumn="0" w:lastRowFirstColumn="0" w:lastRowLastColumn="0"/>
        </w:trPr>
        <w:tc>
          <w:tcPr>
            <w:tcW w:w="2086" w:type="pct"/>
          </w:tcPr>
          <w:p w14:paraId="59778315" w14:textId="77777777" w:rsidR="00442A3E" w:rsidRDefault="00442A3E" w:rsidP="0064253B">
            <w:r>
              <w:t>Resident in UAE</w:t>
            </w:r>
          </w:p>
        </w:tc>
        <w:tc>
          <w:tcPr>
            <w:tcW w:w="647" w:type="pct"/>
          </w:tcPr>
          <w:p w14:paraId="59778316" w14:textId="77777777" w:rsidR="00442A3E" w:rsidRDefault="00442A3E" w:rsidP="0064253B">
            <w:r>
              <w:t>Yes/No</w:t>
            </w:r>
            <w:r w:rsidR="006719AD">
              <w:t xml:space="preserve"> </w:t>
            </w:r>
            <w:r>
              <w:t>(Check Box)</w:t>
            </w:r>
          </w:p>
        </w:tc>
        <w:tc>
          <w:tcPr>
            <w:tcW w:w="706" w:type="pct"/>
          </w:tcPr>
          <w:p w14:paraId="59778317" w14:textId="77777777" w:rsidR="00442A3E" w:rsidRDefault="00442A3E" w:rsidP="0064253B">
            <w:r>
              <w:t>Yes</w:t>
            </w:r>
          </w:p>
        </w:tc>
        <w:tc>
          <w:tcPr>
            <w:tcW w:w="1560" w:type="pct"/>
          </w:tcPr>
          <w:p w14:paraId="59778318" w14:textId="77777777" w:rsidR="00442A3E" w:rsidRDefault="00442A3E" w:rsidP="0064253B"/>
        </w:tc>
      </w:tr>
      <w:tr w:rsidR="00442A3E" w14:paraId="5977831E" w14:textId="77777777" w:rsidTr="008A4E2A">
        <w:tc>
          <w:tcPr>
            <w:tcW w:w="2086" w:type="pct"/>
          </w:tcPr>
          <w:p w14:paraId="5977831A" w14:textId="77777777" w:rsidR="00442A3E" w:rsidRDefault="00442A3E" w:rsidP="0064253B">
            <w:r>
              <w:t>Tel. / Mobile No.</w:t>
            </w:r>
          </w:p>
        </w:tc>
        <w:tc>
          <w:tcPr>
            <w:tcW w:w="647" w:type="pct"/>
          </w:tcPr>
          <w:p w14:paraId="5977831B" w14:textId="77777777" w:rsidR="00442A3E" w:rsidRDefault="00442A3E" w:rsidP="0064253B">
            <w:r>
              <w:t>Number</w:t>
            </w:r>
          </w:p>
        </w:tc>
        <w:tc>
          <w:tcPr>
            <w:tcW w:w="706" w:type="pct"/>
          </w:tcPr>
          <w:p w14:paraId="5977831C" w14:textId="77777777" w:rsidR="00442A3E" w:rsidRDefault="00442A3E" w:rsidP="0064253B">
            <w:r>
              <w:t>Yes</w:t>
            </w:r>
          </w:p>
        </w:tc>
        <w:tc>
          <w:tcPr>
            <w:tcW w:w="1560" w:type="pct"/>
          </w:tcPr>
          <w:p w14:paraId="5977831D" w14:textId="77777777" w:rsidR="00442A3E" w:rsidRDefault="00442A3E" w:rsidP="0064253B"/>
        </w:tc>
      </w:tr>
      <w:tr w:rsidR="00442A3E" w14:paraId="59778323" w14:textId="77777777" w:rsidTr="008A4E2A">
        <w:trPr>
          <w:cnfStyle w:val="000000100000" w:firstRow="0" w:lastRow="0" w:firstColumn="0" w:lastColumn="0" w:oddVBand="0" w:evenVBand="0" w:oddHBand="1" w:evenHBand="0" w:firstRowFirstColumn="0" w:firstRowLastColumn="0" w:lastRowFirstColumn="0" w:lastRowLastColumn="0"/>
        </w:trPr>
        <w:tc>
          <w:tcPr>
            <w:tcW w:w="2086" w:type="pct"/>
          </w:tcPr>
          <w:p w14:paraId="5977831F" w14:textId="77777777" w:rsidR="00442A3E" w:rsidRDefault="00442A3E" w:rsidP="0064253B">
            <w:r>
              <w:t>Fax No.</w:t>
            </w:r>
          </w:p>
        </w:tc>
        <w:tc>
          <w:tcPr>
            <w:tcW w:w="647" w:type="pct"/>
          </w:tcPr>
          <w:p w14:paraId="59778320" w14:textId="77777777" w:rsidR="00442A3E" w:rsidRDefault="00442A3E" w:rsidP="0064253B">
            <w:r>
              <w:t>Number</w:t>
            </w:r>
          </w:p>
        </w:tc>
        <w:tc>
          <w:tcPr>
            <w:tcW w:w="706" w:type="pct"/>
          </w:tcPr>
          <w:p w14:paraId="59778321" w14:textId="77777777" w:rsidR="00442A3E" w:rsidRDefault="00442A3E" w:rsidP="0064253B"/>
        </w:tc>
        <w:tc>
          <w:tcPr>
            <w:tcW w:w="1560" w:type="pct"/>
          </w:tcPr>
          <w:p w14:paraId="59778322" w14:textId="77777777" w:rsidR="00442A3E" w:rsidRDefault="00442A3E" w:rsidP="0064253B"/>
        </w:tc>
      </w:tr>
      <w:tr w:rsidR="009E68F3" w14:paraId="59778328" w14:textId="77777777" w:rsidTr="008A4E2A">
        <w:tc>
          <w:tcPr>
            <w:tcW w:w="2086" w:type="pct"/>
          </w:tcPr>
          <w:p w14:paraId="59778324" w14:textId="77777777" w:rsidR="009E68F3" w:rsidRDefault="009E68F3" w:rsidP="009E68F3">
            <w:r>
              <w:rPr>
                <w:b/>
              </w:rPr>
              <w:t>Company Representative</w:t>
            </w:r>
            <w:r w:rsidRPr="0008147F">
              <w:rPr>
                <w:b/>
              </w:rPr>
              <w:t xml:space="preserve"> Details</w:t>
            </w:r>
          </w:p>
        </w:tc>
        <w:tc>
          <w:tcPr>
            <w:tcW w:w="647" w:type="pct"/>
          </w:tcPr>
          <w:p w14:paraId="59778325" w14:textId="77777777" w:rsidR="009E68F3" w:rsidRDefault="009E68F3" w:rsidP="009E68F3"/>
        </w:tc>
        <w:tc>
          <w:tcPr>
            <w:tcW w:w="706" w:type="pct"/>
          </w:tcPr>
          <w:p w14:paraId="59778326" w14:textId="77777777" w:rsidR="009E68F3" w:rsidRDefault="009E68F3" w:rsidP="009E68F3"/>
        </w:tc>
        <w:tc>
          <w:tcPr>
            <w:tcW w:w="1560" w:type="pct"/>
          </w:tcPr>
          <w:p w14:paraId="59778327" w14:textId="77777777" w:rsidR="009E68F3" w:rsidRDefault="009E68F3" w:rsidP="009E68F3"/>
        </w:tc>
      </w:tr>
      <w:tr w:rsidR="009E68F3" w14:paraId="5977832D" w14:textId="77777777" w:rsidTr="008A4E2A">
        <w:trPr>
          <w:cnfStyle w:val="000000100000" w:firstRow="0" w:lastRow="0" w:firstColumn="0" w:lastColumn="0" w:oddVBand="0" w:evenVBand="0" w:oddHBand="1" w:evenHBand="0" w:firstRowFirstColumn="0" w:firstRowLastColumn="0" w:lastRowFirstColumn="0" w:lastRowLastColumn="0"/>
        </w:trPr>
        <w:tc>
          <w:tcPr>
            <w:tcW w:w="2086" w:type="pct"/>
          </w:tcPr>
          <w:p w14:paraId="59778329" w14:textId="77777777" w:rsidR="009E68F3" w:rsidRDefault="009E68F3" w:rsidP="009E68F3">
            <w:r>
              <w:t>Same as Manager</w:t>
            </w:r>
          </w:p>
        </w:tc>
        <w:tc>
          <w:tcPr>
            <w:tcW w:w="647" w:type="pct"/>
          </w:tcPr>
          <w:p w14:paraId="5977832A" w14:textId="77777777" w:rsidR="009E68F3" w:rsidRDefault="009E68F3" w:rsidP="009E68F3">
            <w:r>
              <w:t>Yes/No (Check Box)</w:t>
            </w:r>
          </w:p>
        </w:tc>
        <w:tc>
          <w:tcPr>
            <w:tcW w:w="706" w:type="pct"/>
          </w:tcPr>
          <w:p w14:paraId="5977832B" w14:textId="77777777" w:rsidR="009E68F3" w:rsidRDefault="009E68F3" w:rsidP="009E68F3"/>
        </w:tc>
        <w:tc>
          <w:tcPr>
            <w:tcW w:w="1560" w:type="pct"/>
          </w:tcPr>
          <w:p w14:paraId="5977832C" w14:textId="77777777" w:rsidR="009E68F3" w:rsidRDefault="009E68F3" w:rsidP="009E68F3"/>
        </w:tc>
      </w:tr>
      <w:tr w:rsidR="009E68F3" w14:paraId="59778332" w14:textId="77777777" w:rsidTr="008A4E2A">
        <w:tc>
          <w:tcPr>
            <w:tcW w:w="2086" w:type="pct"/>
          </w:tcPr>
          <w:p w14:paraId="5977832E" w14:textId="77777777" w:rsidR="009E68F3" w:rsidRDefault="009E68F3" w:rsidP="009E68F3">
            <w:r>
              <w:t>Name (as per Passport)</w:t>
            </w:r>
          </w:p>
        </w:tc>
        <w:tc>
          <w:tcPr>
            <w:tcW w:w="647" w:type="pct"/>
          </w:tcPr>
          <w:p w14:paraId="5977832F" w14:textId="77777777" w:rsidR="009E68F3" w:rsidRDefault="009E68F3" w:rsidP="009E68F3">
            <w:r>
              <w:t>Single Line Text</w:t>
            </w:r>
          </w:p>
        </w:tc>
        <w:tc>
          <w:tcPr>
            <w:tcW w:w="706" w:type="pct"/>
          </w:tcPr>
          <w:p w14:paraId="59778330" w14:textId="77777777" w:rsidR="009E68F3" w:rsidRDefault="009E68F3" w:rsidP="009E68F3">
            <w:r>
              <w:t>Yes</w:t>
            </w:r>
          </w:p>
        </w:tc>
        <w:tc>
          <w:tcPr>
            <w:tcW w:w="1560" w:type="pct"/>
          </w:tcPr>
          <w:p w14:paraId="59778331" w14:textId="77777777" w:rsidR="009E68F3" w:rsidRDefault="009E68F3" w:rsidP="009E68F3"/>
        </w:tc>
      </w:tr>
      <w:tr w:rsidR="009E68F3" w14:paraId="59778337" w14:textId="77777777" w:rsidTr="008A4E2A">
        <w:trPr>
          <w:cnfStyle w:val="000000100000" w:firstRow="0" w:lastRow="0" w:firstColumn="0" w:lastColumn="0" w:oddVBand="0" w:evenVBand="0" w:oddHBand="1" w:evenHBand="0" w:firstRowFirstColumn="0" w:firstRowLastColumn="0" w:lastRowFirstColumn="0" w:lastRowLastColumn="0"/>
        </w:trPr>
        <w:tc>
          <w:tcPr>
            <w:tcW w:w="2086" w:type="pct"/>
          </w:tcPr>
          <w:p w14:paraId="59778333" w14:textId="77777777" w:rsidR="009E68F3" w:rsidRDefault="009E68F3" w:rsidP="009E68F3">
            <w:r>
              <w:t>Passport Number</w:t>
            </w:r>
          </w:p>
        </w:tc>
        <w:tc>
          <w:tcPr>
            <w:tcW w:w="647" w:type="pct"/>
          </w:tcPr>
          <w:p w14:paraId="59778334" w14:textId="77777777" w:rsidR="009E68F3" w:rsidRDefault="009E68F3" w:rsidP="009E68F3">
            <w:r>
              <w:t>Single Line Text</w:t>
            </w:r>
          </w:p>
        </w:tc>
        <w:tc>
          <w:tcPr>
            <w:tcW w:w="706" w:type="pct"/>
          </w:tcPr>
          <w:p w14:paraId="59778335" w14:textId="77777777" w:rsidR="009E68F3" w:rsidRDefault="009E68F3" w:rsidP="009E68F3">
            <w:r>
              <w:t>Yes</w:t>
            </w:r>
          </w:p>
        </w:tc>
        <w:tc>
          <w:tcPr>
            <w:tcW w:w="1560" w:type="pct"/>
          </w:tcPr>
          <w:p w14:paraId="59778336" w14:textId="77777777" w:rsidR="009E68F3" w:rsidRDefault="009E68F3" w:rsidP="009E68F3"/>
        </w:tc>
      </w:tr>
      <w:tr w:rsidR="009E68F3" w14:paraId="5977833C" w14:textId="77777777" w:rsidTr="008A4E2A">
        <w:tc>
          <w:tcPr>
            <w:tcW w:w="2086" w:type="pct"/>
          </w:tcPr>
          <w:p w14:paraId="59778338" w14:textId="77777777" w:rsidR="009E68F3" w:rsidRDefault="009E68F3" w:rsidP="009E68F3">
            <w:r>
              <w:t>Nationality</w:t>
            </w:r>
          </w:p>
        </w:tc>
        <w:tc>
          <w:tcPr>
            <w:tcW w:w="647" w:type="pct"/>
          </w:tcPr>
          <w:p w14:paraId="59778339" w14:textId="77777777" w:rsidR="009E68F3" w:rsidRDefault="009E68F3" w:rsidP="009E68F3">
            <w:r>
              <w:t>Single Line Text</w:t>
            </w:r>
          </w:p>
        </w:tc>
        <w:tc>
          <w:tcPr>
            <w:tcW w:w="706" w:type="pct"/>
          </w:tcPr>
          <w:p w14:paraId="5977833A" w14:textId="77777777" w:rsidR="009E68F3" w:rsidRDefault="009E68F3" w:rsidP="009E68F3">
            <w:r>
              <w:t>Yes</w:t>
            </w:r>
          </w:p>
        </w:tc>
        <w:tc>
          <w:tcPr>
            <w:tcW w:w="1560" w:type="pct"/>
          </w:tcPr>
          <w:p w14:paraId="5977833B" w14:textId="77777777" w:rsidR="009E68F3" w:rsidRDefault="009E68F3" w:rsidP="009E68F3"/>
        </w:tc>
      </w:tr>
      <w:tr w:rsidR="009E68F3" w14:paraId="59778341" w14:textId="77777777" w:rsidTr="008A4E2A">
        <w:trPr>
          <w:cnfStyle w:val="000000100000" w:firstRow="0" w:lastRow="0" w:firstColumn="0" w:lastColumn="0" w:oddVBand="0" w:evenVBand="0" w:oddHBand="1" w:evenHBand="0" w:firstRowFirstColumn="0" w:firstRowLastColumn="0" w:lastRowFirstColumn="0" w:lastRowLastColumn="0"/>
        </w:trPr>
        <w:tc>
          <w:tcPr>
            <w:tcW w:w="2086" w:type="pct"/>
          </w:tcPr>
          <w:p w14:paraId="5977833D" w14:textId="77777777" w:rsidR="009E68F3" w:rsidRDefault="009E68F3" w:rsidP="009E68F3">
            <w:r>
              <w:lastRenderedPageBreak/>
              <w:t>Permanent Address in Home Country</w:t>
            </w:r>
          </w:p>
        </w:tc>
        <w:tc>
          <w:tcPr>
            <w:tcW w:w="647" w:type="pct"/>
          </w:tcPr>
          <w:p w14:paraId="5977833E" w14:textId="77777777" w:rsidR="009E68F3" w:rsidRDefault="009E68F3" w:rsidP="009E68F3">
            <w:r>
              <w:t>Multiple Line Text</w:t>
            </w:r>
          </w:p>
        </w:tc>
        <w:tc>
          <w:tcPr>
            <w:tcW w:w="706" w:type="pct"/>
          </w:tcPr>
          <w:p w14:paraId="5977833F" w14:textId="77777777" w:rsidR="009E68F3" w:rsidRDefault="009E68F3" w:rsidP="009E68F3">
            <w:r>
              <w:t>Yes</w:t>
            </w:r>
          </w:p>
        </w:tc>
        <w:tc>
          <w:tcPr>
            <w:tcW w:w="1560" w:type="pct"/>
          </w:tcPr>
          <w:p w14:paraId="59778340" w14:textId="77777777" w:rsidR="009E68F3" w:rsidRDefault="009E68F3" w:rsidP="009E68F3"/>
        </w:tc>
      </w:tr>
      <w:tr w:rsidR="009E68F3" w14:paraId="59778346" w14:textId="77777777" w:rsidTr="008A4E2A">
        <w:tc>
          <w:tcPr>
            <w:tcW w:w="2086" w:type="pct"/>
          </w:tcPr>
          <w:p w14:paraId="59778342" w14:textId="77777777" w:rsidR="009E68F3" w:rsidRDefault="009E68F3" w:rsidP="009E68F3">
            <w:r>
              <w:t>Building/PO Box</w:t>
            </w:r>
          </w:p>
        </w:tc>
        <w:tc>
          <w:tcPr>
            <w:tcW w:w="647" w:type="pct"/>
          </w:tcPr>
          <w:p w14:paraId="59778343" w14:textId="77777777" w:rsidR="009E68F3" w:rsidRDefault="009E68F3" w:rsidP="009E68F3">
            <w:r>
              <w:t>Single Line Text</w:t>
            </w:r>
          </w:p>
        </w:tc>
        <w:tc>
          <w:tcPr>
            <w:tcW w:w="706" w:type="pct"/>
          </w:tcPr>
          <w:p w14:paraId="59778344" w14:textId="77777777" w:rsidR="009E68F3" w:rsidRDefault="009E68F3" w:rsidP="009E68F3">
            <w:r>
              <w:t>Yes</w:t>
            </w:r>
          </w:p>
        </w:tc>
        <w:tc>
          <w:tcPr>
            <w:tcW w:w="1560" w:type="pct"/>
          </w:tcPr>
          <w:p w14:paraId="59778345" w14:textId="77777777" w:rsidR="009E68F3" w:rsidRDefault="009E68F3" w:rsidP="009E68F3"/>
        </w:tc>
      </w:tr>
      <w:tr w:rsidR="009E68F3" w14:paraId="5977834B" w14:textId="77777777" w:rsidTr="008A4E2A">
        <w:trPr>
          <w:cnfStyle w:val="000000100000" w:firstRow="0" w:lastRow="0" w:firstColumn="0" w:lastColumn="0" w:oddVBand="0" w:evenVBand="0" w:oddHBand="1" w:evenHBand="0" w:firstRowFirstColumn="0" w:firstRowLastColumn="0" w:lastRowFirstColumn="0" w:lastRowLastColumn="0"/>
        </w:trPr>
        <w:tc>
          <w:tcPr>
            <w:tcW w:w="2086" w:type="pct"/>
          </w:tcPr>
          <w:p w14:paraId="59778347" w14:textId="77777777" w:rsidR="009E68F3" w:rsidRDefault="009E68F3" w:rsidP="009E68F3">
            <w:r>
              <w:t>Street</w:t>
            </w:r>
          </w:p>
        </w:tc>
        <w:tc>
          <w:tcPr>
            <w:tcW w:w="647" w:type="pct"/>
          </w:tcPr>
          <w:p w14:paraId="59778348" w14:textId="77777777" w:rsidR="009E68F3" w:rsidRDefault="009E68F3" w:rsidP="009E68F3">
            <w:r>
              <w:t>Single Line Text</w:t>
            </w:r>
          </w:p>
        </w:tc>
        <w:tc>
          <w:tcPr>
            <w:tcW w:w="706" w:type="pct"/>
          </w:tcPr>
          <w:p w14:paraId="59778349" w14:textId="77777777" w:rsidR="009E68F3" w:rsidRDefault="009E68F3" w:rsidP="009E68F3">
            <w:r>
              <w:t>Yes</w:t>
            </w:r>
          </w:p>
        </w:tc>
        <w:tc>
          <w:tcPr>
            <w:tcW w:w="1560" w:type="pct"/>
          </w:tcPr>
          <w:p w14:paraId="5977834A" w14:textId="77777777" w:rsidR="009E68F3" w:rsidRDefault="009E68F3" w:rsidP="009E68F3"/>
        </w:tc>
      </w:tr>
      <w:tr w:rsidR="009E68F3" w14:paraId="59778350" w14:textId="77777777" w:rsidTr="008A4E2A">
        <w:tc>
          <w:tcPr>
            <w:tcW w:w="2086" w:type="pct"/>
          </w:tcPr>
          <w:p w14:paraId="5977834C" w14:textId="77777777" w:rsidR="009E68F3" w:rsidRDefault="009E68F3" w:rsidP="009E68F3">
            <w:r>
              <w:t>Town/City</w:t>
            </w:r>
          </w:p>
        </w:tc>
        <w:tc>
          <w:tcPr>
            <w:tcW w:w="647" w:type="pct"/>
          </w:tcPr>
          <w:p w14:paraId="5977834D" w14:textId="77777777" w:rsidR="009E68F3" w:rsidRDefault="009E68F3" w:rsidP="009E68F3">
            <w:r>
              <w:t>Single Line Text</w:t>
            </w:r>
          </w:p>
        </w:tc>
        <w:tc>
          <w:tcPr>
            <w:tcW w:w="706" w:type="pct"/>
          </w:tcPr>
          <w:p w14:paraId="5977834E" w14:textId="77777777" w:rsidR="009E68F3" w:rsidRDefault="009E68F3" w:rsidP="009E68F3">
            <w:r>
              <w:t>Yes</w:t>
            </w:r>
          </w:p>
        </w:tc>
        <w:tc>
          <w:tcPr>
            <w:tcW w:w="1560" w:type="pct"/>
          </w:tcPr>
          <w:p w14:paraId="5977834F" w14:textId="77777777" w:rsidR="009E68F3" w:rsidRDefault="009E68F3" w:rsidP="009E68F3"/>
        </w:tc>
      </w:tr>
      <w:tr w:rsidR="009E68F3" w14:paraId="59778355" w14:textId="77777777" w:rsidTr="008A4E2A">
        <w:trPr>
          <w:cnfStyle w:val="000000100000" w:firstRow="0" w:lastRow="0" w:firstColumn="0" w:lastColumn="0" w:oddVBand="0" w:evenVBand="0" w:oddHBand="1" w:evenHBand="0" w:firstRowFirstColumn="0" w:firstRowLastColumn="0" w:lastRowFirstColumn="0" w:lastRowLastColumn="0"/>
        </w:trPr>
        <w:tc>
          <w:tcPr>
            <w:tcW w:w="2086" w:type="pct"/>
          </w:tcPr>
          <w:p w14:paraId="59778351" w14:textId="77777777" w:rsidR="009E68F3" w:rsidRDefault="009E68F3" w:rsidP="009E68F3">
            <w:r>
              <w:t>Postal Code</w:t>
            </w:r>
          </w:p>
        </w:tc>
        <w:tc>
          <w:tcPr>
            <w:tcW w:w="647" w:type="pct"/>
          </w:tcPr>
          <w:p w14:paraId="59778352" w14:textId="77777777" w:rsidR="009E68F3" w:rsidRDefault="009E68F3" w:rsidP="009E68F3">
            <w:r>
              <w:t>Number</w:t>
            </w:r>
          </w:p>
        </w:tc>
        <w:tc>
          <w:tcPr>
            <w:tcW w:w="706" w:type="pct"/>
          </w:tcPr>
          <w:p w14:paraId="59778353" w14:textId="77777777" w:rsidR="009E68F3" w:rsidRDefault="009E68F3" w:rsidP="009E68F3">
            <w:r>
              <w:t>Yes</w:t>
            </w:r>
          </w:p>
        </w:tc>
        <w:tc>
          <w:tcPr>
            <w:tcW w:w="1560" w:type="pct"/>
          </w:tcPr>
          <w:p w14:paraId="59778354" w14:textId="77777777" w:rsidR="009E68F3" w:rsidRDefault="009E68F3" w:rsidP="009E68F3"/>
        </w:tc>
      </w:tr>
      <w:tr w:rsidR="009E68F3" w14:paraId="5977835A" w14:textId="77777777" w:rsidTr="008A4E2A">
        <w:tc>
          <w:tcPr>
            <w:tcW w:w="2086" w:type="pct"/>
          </w:tcPr>
          <w:p w14:paraId="59778356" w14:textId="77777777" w:rsidR="009E68F3" w:rsidRDefault="009E68F3" w:rsidP="009E68F3">
            <w:r>
              <w:t>Country</w:t>
            </w:r>
          </w:p>
        </w:tc>
        <w:tc>
          <w:tcPr>
            <w:tcW w:w="647" w:type="pct"/>
          </w:tcPr>
          <w:p w14:paraId="59778357" w14:textId="77777777" w:rsidR="009E68F3" w:rsidRDefault="009E68F3" w:rsidP="009E68F3">
            <w:r>
              <w:t>Drop down</w:t>
            </w:r>
          </w:p>
        </w:tc>
        <w:tc>
          <w:tcPr>
            <w:tcW w:w="706" w:type="pct"/>
          </w:tcPr>
          <w:p w14:paraId="59778358" w14:textId="77777777" w:rsidR="009E68F3" w:rsidRDefault="009E68F3" w:rsidP="009E68F3">
            <w:r>
              <w:t>Yes</w:t>
            </w:r>
          </w:p>
        </w:tc>
        <w:tc>
          <w:tcPr>
            <w:tcW w:w="1560" w:type="pct"/>
          </w:tcPr>
          <w:p w14:paraId="59778359" w14:textId="77777777" w:rsidR="009E68F3" w:rsidRDefault="009E68F3" w:rsidP="009E68F3"/>
        </w:tc>
      </w:tr>
      <w:tr w:rsidR="009E68F3" w14:paraId="5977835F" w14:textId="77777777" w:rsidTr="008A4E2A">
        <w:trPr>
          <w:cnfStyle w:val="000000100000" w:firstRow="0" w:lastRow="0" w:firstColumn="0" w:lastColumn="0" w:oddVBand="0" w:evenVBand="0" w:oddHBand="1" w:evenHBand="0" w:firstRowFirstColumn="0" w:firstRowLastColumn="0" w:lastRowFirstColumn="0" w:lastRowLastColumn="0"/>
        </w:trPr>
        <w:tc>
          <w:tcPr>
            <w:tcW w:w="2086" w:type="pct"/>
          </w:tcPr>
          <w:p w14:paraId="5977835B" w14:textId="77777777" w:rsidR="009E68F3" w:rsidRDefault="009E68F3" w:rsidP="009E68F3">
            <w:r>
              <w:t>Resident in UAE</w:t>
            </w:r>
          </w:p>
        </w:tc>
        <w:tc>
          <w:tcPr>
            <w:tcW w:w="647" w:type="pct"/>
          </w:tcPr>
          <w:p w14:paraId="5977835C" w14:textId="77777777" w:rsidR="009E68F3" w:rsidRDefault="009E68F3" w:rsidP="009E68F3">
            <w:r>
              <w:t>Yes/No (Check Box)</w:t>
            </w:r>
          </w:p>
        </w:tc>
        <w:tc>
          <w:tcPr>
            <w:tcW w:w="706" w:type="pct"/>
          </w:tcPr>
          <w:p w14:paraId="5977835D" w14:textId="77777777" w:rsidR="009E68F3" w:rsidRDefault="009E68F3" w:rsidP="009E68F3">
            <w:r>
              <w:t>Yes</w:t>
            </w:r>
          </w:p>
        </w:tc>
        <w:tc>
          <w:tcPr>
            <w:tcW w:w="1560" w:type="pct"/>
          </w:tcPr>
          <w:p w14:paraId="5977835E" w14:textId="77777777" w:rsidR="009E68F3" w:rsidRDefault="009E68F3" w:rsidP="009E68F3"/>
        </w:tc>
      </w:tr>
      <w:tr w:rsidR="009E68F3" w14:paraId="59778364" w14:textId="77777777" w:rsidTr="008A4E2A">
        <w:tc>
          <w:tcPr>
            <w:tcW w:w="2086" w:type="pct"/>
          </w:tcPr>
          <w:p w14:paraId="59778360" w14:textId="77777777" w:rsidR="009E68F3" w:rsidRDefault="009E68F3" w:rsidP="009E68F3">
            <w:r>
              <w:t>Tel. / Mobile No.</w:t>
            </w:r>
          </w:p>
        </w:tc>
        <w:tc>
          <w:tcPr>
            <w:tcW w:w="647" w:type="pct"/>
          </w:tcPr>
          <w:p w14:paraId="59778361" w14:textId="77777777" w:rsidR="009E68F3" w:rsidRDefault="009E68F3" w:rsidP="009E68F3">
            <w:r>
              <w:t>Number</w:t>
            </w:r>
          </w:p>
        </w:tc>
        <w:tc>
          <w:tcPr>
            <w:tcW w:w="706" w:type="pct"/>
          </w:tcPr>
          <w:p w14:paraId="59778362" w14:textId="77777777" w:rsidR="009E68F3" w:rsidRDefault="009E68F3" w:rsidP="009E68F3">
            <w:r>
              <w:t>Yes</w:t>
            </w:r>
          </w:p>
        </w:tc>
        <w:tc>
          <w:tcPr>
            <w:tcW w:w="1560" w:type="pct"/>
          </w:tcPr>
          <w:p w14:paraId="59778363" w14:textId="77777777" w:rsidR="009E68F3" w:rsidRDefault="009E68F3" w:rsidP="009E68F3"/>
        </w:tc>
      </w:tr>
      <w:tr w:rsidR="009E68F3" w14:paraId="59778369" w14:textId="77777777" w:rsidTr="008A4E2A">
        <w:trPr>
          <w:cnfStyle w:val="000000100000" w:firstRow="0" w:lastRow="0" w:firstColumn="0" w:lastColumn="0" w:oddVBand="0" w:evenVBand="0" w:oddHBand="1" w:evenHBand="0" w:firstRowFirstColumn="0" w:firstRowLastColumn="0" w:lastRowFirstColumn="0" w:lastRowLastColumn="0"/>
        </w:trPr>
        <w:tc>
          <w:tcPr>
            <w:tcW w:w="2086" w:type="pct"/>
          </w:tcPr>
          <w:p w14:paraId="59778365" w14:textId="77777777" w:rsidR="009E68F3" w:rsidRDefault="009E68F3" w:rsidP="009E68F3">
            <w:r>
              <w:t>Fax No.</w:t>
            </w:r>
          </w:p>
        </w:tc>
        <w:tc>
          <w:tcPr>
            <w:tcW w:w="647" w:type="pct"/>
          </w:tcPr>
          <w:p w14:paraId="59778366" w14:textId="77777777" w:rsidR="009E68F3" w:rsidRDefault="009E68F3" w:rsidP="009E68F3">
            <w:r>
              <w:t>Number</w:t>
            </w:r>
          </w:p>
        </w:tc>
        <w:tc>
          <w:tcPr>
            <w:tcW w:w="706" w:type="pct"/>
          </w:tcPr>
          <w:p w14:paraId="59778367" w14:textId="77777777" w:rsidR="009E68F3" w:rsidRDefault="009E68F3" w:rsidP="009E68F3"/>
        </w:tc>
        <w:tc>
          <w:tcPr>
            <w:tcW w:w="1560" w:type="pct"/>
          </w:tcPr>
          <w:p w14:paraId="59778368" w14:textId="77777777" w:rsidR="009E68F3" w:rsidRDefault="009E68F3" w:rsidP="009E68F3"/>
        </w:tc>
      </w:tr>
      <w:tr w:rsidR="009E68F3" w14:paraId="5977836E" w14:textId="77777777" w:rsidTr="008A4E2A">
        <w:tc>
          <w:tcPr>
            <w:tcW w:w="2086" w:type="pct"/>
          </w:tcPr>
          <w:p w14:paraId="5977836A" w14:textId="77777777" w:rsidR="009E68F3" w:rsidRPr="00C16647" w:rsidRDefault="009E68F3" w:rsidP="009E68F3">
            <w:pPr>
              <w:rPr>
                <w:b/>
              </w:rPr>
            </w:pPr>
            <w:r w:rsidRPr="00C16647">
              <w:rPr>
                <w:b/>
              </w:rPr>
              <w:t>Type of Approval Required</w:t>
            </w:r>
          </w:p>
        </w:tc>
        <w:tc>
          <w:tcPr>
            <w:tcW w:w="647" w:type="pct"/>
          </w:tcPr>
          <w:p w14:paraId="5977836B" w14:textId="77777777" w:rsidR="009E68F3" w:rsidRDefault="00530448" w:rsidP="009E68F3">
            <w:r>
              <w:t>Multi Select</w:t>
            </w:r>
          </w:p>
        </w:tc>
        <w:tc>
          <w:tcPr>
            <w:tcW w:w="706" w:type="pct"/>
          </w:tcPr>
          <w:p w14:paraId="5977836C" w14:textId="77777777" w:rsidR="009E68F3" w:rsidRDefault="009E68F3" w:rsidP="009E68F3">
            <w:r>
              <w:t>Yes</w:t>
            </w:r>
          </w:p>
        </w:tc>
        <w:tc>
          <w:tcPr>
            <w:tcW w:w="1560" w:type="pct"/>
          </w:tcPr>
          <w:p w14:paraId="5977836D" w14:textId="77777777" w:rsidR="009E68F3" w:rsidRDefault="009E68F3" w:rsidP="009E68F3">
            <w:r>
              <w:t>Commercial / Aviation / Services</w:t>
            </w:r>
          </w:p>
        </w:tc>
      </w:tr>
      <w:tr w:rsidR="009E68F3" w14:paraId="59778373" w14:textId="77777777" w:rsidTr="008A4E2A">
        <w:trPr>
          <w:cnfStyle w:val="000000100000" w:firstRow="0" w:lastRow="0" w:firstColumn="0" w:lastColumn="0" w:oddVBand="0" w:evenVBand="0" w:oddHBand="1" w:evenHBand="0" w:firstRowFirstColumn="0" w:firstRowLastColumn="0" w:lastRowFirstColumn="0" w:lastRowLastColumn="0"/>
        </w:trPr>
        <w:tc>
          <w:tcPr>
            <w:tcW w:w="2086" w:type="pct"/>
          </w:tcPr>
          <w:p w14:paraId="5977836F" w14:textId="77777777" w:rsidR="009E68F3" w:rsidRDefault="009E68F3" w:rsidP="009E68F3">
            <w:r w:rsidRPr="00A42230">
              <w:rPr>
                <w:b/>
              </w:rPr>
              <w:t>Proposed Activities</w:t>
            </w:r>
            <w:r>
              <w:t xml:space="preserve"> (Please provide a brief summary of your proposed business activity)</w:t>
            </w:r>
          </w:p>
        </w:tc>
        <w:tc>
          <w:tcPr>
            <w:tcW w:w="647" w:type="pct"/>
          </w:tcPr>
          <w:p w14:paraId="59778370" w14:textId="77777777" w:rsidR="009E68F3" w:rsidRDefault="009E68F3" w:rsidP="009E68F3">
            <w:r>
              <w:t>Multiple Line Text</w:t>
            </w:r>
          </w:p>
        </w:tc>
        <w:tc>
          <w:tcPr>
            <w:tcW w:w="706" w:type="pct"/>
          </w:tcPr>
          <w:p w14:paraId="59778371" w14:textId="77777777" w:rsidR="009E68F3" w:rsidRDefault="009E68F3" w:rsidP="009E68F3">
            <w:r>
              <w:t>Yes</w:t>
            </w:r>
          </w:p>
        </w:tc>
        <w:tc>
          <w:tcPr>
            <w:tcW w:w="1560" w:type="pct"/>
          </w:tcPr>
          <w:p w14:paraId="59778372" w14:textId="77777777" w:rsidR="009E68F3" w:rsidRDefault="009E68F3" w:rsidP="009E68F3"/>
        </w:tc>
      </w:tr>
      <w:tr w:rsidR="009E68F3" w14:paraId="59778378" w14:textId="77777777" w:rsidTr="008A4E2A">
        <w:tc>
          <w:tcPr>
            <w:tcW w:w="2086" w:type="pct"/>
          </w:tcPr>
          <w:p w14:paraId="59778374" w14:textId="77777777" w:rsidR="009E68F3" w:rsidRDefault="009E68F3" w:rsidP="009E68F3">
            <w:r>
              <w:t>Management</w:t>
            </w:r>
          </w:p>
        </w:tc>
        <w:tc>
          <w:tcPr>
            <w:tcW w:w="647" w:type="pct"/>
          </w:tcPr>
          <w:p w14:paraId="59778375" w14:textId="77777777" w:rsidR="009E68F3" w:rsidRDefault="009E68F3" w:rsidP="009E68F3">
            <w:r>
              <w:t>Number</w:t>
            </w:r>
          </w:p>
        </w:tc>
        <w:tc>
          <w:tcPr>
            <w:tcW w:w="706" w:type="pct"/>
          </w:tcPr>
          <w:p w14:paraId="59778376" w14:textId="77777777" w:rsidR="009E68F3" w:rsidRDefault="009E68F3" w:rsidP="009E68F3">
            <w:r>
              <w:t>Yes</w:t>
            </w:r>
          </w:p>
        </w:tc>
        <w:tc>
          <w:tcPr>
            <w:tcW w:w="1560" w:type="pct"/>
          </w:tcPr>
          <w:p w14:paraId="59778377" w14:textId="77777777" w:rsidR="009E68F3" w:rsidRDefault="009E68F3" w:rsidP="009E68F3"/>
        </w:tc>
      </w:tr>
      <w:tr w:rsidR="009E68F3" w14:paraId="5977837D" w14:textId="77777777" w:rsidTr="008A4E2A">
        <w:trPr>
          <w:cnfStyle w:val="000000100000" w:firstRow="0" w:lastRow="0" w:firstColumn="0" w:lastColumn="0" w:oddVBand="0" w:evenVBand="0" w:oddHBand="1" w:evenHBand="0" w:firstRowFirstColumn="0" w:firstRowLastColumn="0" w:lastRowFirstColumn="0" w:lastRowLastColumn="0"/>
        </w:trPr>
        <w:tc>
          <w:tcPr>
            <w:tcW w:w="2086" w:type="pct"/>
          </w:tcPr>
          <w:p w14:paraId="59778379" w14:textId="77777777" w:rsidR="009E68F3" w:rsidRDefault="009E68F3" w:rsidP="009E68F3">
            <w:r>
              <w:t>Skilled</w:t>
            </w:r>
          </w:p>
        </w:tc>
        <w:tc>
          <w:tcPr>
            <w:tcW w:w="647" w:type="pct"/>
          </w:tcPr>
          <w:p w14:paraId="5977837A" w14:textId="77777777" w:rsidR="009E68F3" w:rsidRDefault="009E68F3" w:rsidP="009E68F3">
            <w:r>
              <w:t>Number</w:t>
            </w:r>
          </w:p>
        </w:tc>
        <w:tc>
          <w:tcPr>
            <w:tcW w:w="706" w:type="pct"/>
          </w:tcPr>
          <w:p w14:paraId="5977837B" w14:textId="77777777" w:rsidR="009E68F3" w:rsidRDefault="009E68F3" w:rsidP="009E68F3">
            <w:r>
              <w:t>Yes</w:t>
            </w:r>
          </w:p>
        </w:tc>
        <w:tc>
          <w:tcPr>
            <w:tcW w:w="1560" w:type="pct"/>
          </w:tcPr>
          <w:p w14:paraId="5977837C" w14:textId="77777777" w:rsidR="009E68F3" w:rsidRDefault="009E68F3" w:rsidP="009E68F3"/>
        </w:tc>
      </w:tr>
      <w:tr w:rsidR="009E68F3" w14:paraId="59778382" w14:textId="77777777" w:rsidTr="008A4E2A">
        <w:tc>
          <w:tcPr>
            <w:tcW w:w="2086" w:type="pct"/>
          </w:tcPr>
          <w:p w14:paraId="5977837E" w14:textId="77777777" w:rsidR="009E68F3" w:rsidRDefault="009E68F3" w:rsidP="009E68F3">
            <w:r>
              <w:t>Un-Skilled</w:t>
            </w:r>
          </w:p>
        </w:tc>
        <w:tc>
          <w:tcPr>
            <w:tcW w:w="647" w:type="pct"/>
          </w:tcPr>
          <w:p w14:paraId="5977837F" w14:textId="77777777" w:rsidR="009E68F3" w:rsidRDefault="009E68F3" w:rsidP="009E68F3">
            <w:r>
              <w:t>Number</w:t>
            </w:r>
          </w:p>
        </w:tc>
        <w:tc>
          <w:tcPr>
            <w:tcW w:w="706" w:type="pct"/>
          </w:tcPr>
          <w:p w14:paraId="59778380" w14:textId="77777777" w:rsidR="009E68F3" w:rsidRDefault="009E68F3" w:rsidP="009E68F3">
            <w:r>
              <w:t>Yes</w:t>
            </w:r>
          </w:p>
        </w:tc>
        <w:tc>
          <w:tcPr>
            <w:tcW w:w="1560" w:type="pct"/>
          </w:tcPr>
          <w:p w14:paraId="59778381" w14:textId="77777777" w:rsidR="009E68F3" w:rsidRDefault="009E68F3" w:rsidP="009E68F3"/>
        </w:tc>
      </w:tr>
      <w:tr w:rsidR="009E68F3" w14:paraId="59778387" w14:textId="77777777" w:rsidTr="008A4E2A">
        <w:trPr>
          <w:cnfStyle w:val="000000100000" w:firstRow="0" w:lastRow="0" w:firstColumn="0" w:lastColumn="0" w:oddVBand="0" w:evenVBand="0" w:oddHBand="1" w:evenHBand="0" w:firstRowFirstColumn="0" w:firstRowLastColumn="0" w:lastRowFirstColumn="0" w:lastRowLastColumn="0"/>
        </w:trPr>
        <w:tc>
          <w:tcPr>
            <w:tcW w:w="2086" w:type="pct"/>
          </w:tcPr>
          <w:p w14:paraId="59778383" w14:textId="77777777" w:rsidR="009E68F3" w:rsidRDefault="009E68F3" w:rsidP="009E68F3">
            <w:r>
              <w:t>Resident Visa</w:t>
            </w:r>
          </w:p>
        </w:tc>
        <w:tc>
          <w:tcPr>
            <w:tcW w:w="647" w:type="pct"/>
          </w:tcPr>
          <w:p w14:paraId="59778384" w14:textId="77777777" w:rsidR="009E68F3" w:rsidRDefault="009E68F3" w:rsidP="009E68F3">
            <w:r>
              <w:t>Single Line Text</w:t>
            </w:r>
          </w:p>
        </w:tc>
        <w:tc>
          <w:tcPr>
            <w:tcW w:w="706" w:type="pct"/>
          </w:tcPr>
          <w:p w14:paraId="59778385" w14:textId="77777777" w:rsidR="009E68F3" w:rsidRDefault="009E68F3" w:rsidP="009E68F3">
            <w:r>
              <w:t>Yes</w:t>
            </w:r>
          </w:p>
        </w:tc>
        <w:tc>
          <w:tcPr>
            <w:tcW w:w="1560" w:type="pct"/>
          </w:tcPr>
          <w:p w14:paraId="59778386" w14:textId="77777777" w:rsidR="009E68F3" w:rsidRDefault="009E68F3" w:rsidP="009E68F3"/>
        </w:tc>
      </w:tr>
      <w:tr w:rsidR="009E68F3" w14:paraId="5977838C" w14:textId="77777777" w:rsidTr="008A4E2A">
        <w:tc>
          <w:tcPr>
            <w:tcW w:w="2086" w:type="pct"/>
          </w:tcPr>
          <w:p w14:paraId="59778388" w14:textId="77777777" w:rsidR="009E68F3" w:rsidRDefault="009E68F3" w:rsidP="009E68F3">
            <w:r>
              <w:t>Please name a bank of your preference</w:t>
            </w:r>
          </w:p>
        </w:tc>
        <w:tc>
          <w:tcPr>
            <w:tcW w:w="647" w:type="pct"/>
          </w:tcPr>
          <w:p w14:paraId="59778389" w14:textId="77777777" w:rsidR="009E68F3" w:rsidRDefault="009E68F3" w:rsidP="009E68F3">
            <w:r>
              <w:t>Single Line Text</w:t>
            </w:r>
          </w:p>
        </w:tc>
        <w:tc>
          <w:tcPr>
            <w:tcW w:w="706" w:type="pct"/>
          </w:tcPr>
          <w:p w14:paraId="5977838A" w14:textId="77777777" w:rsidR="009E68F3" w:rsidRDefault="009E68F3" w:rsidP="009E68F3">
            <w:r>
              <w:t>Yes</w:t>
            </w:r>
          </w:p>
        </w:tc>
        <w:tc>
          <w:tcPr>
            <w:tcW w:w="1560" w:type="pct"/>
          </w:tcPr>
          <w:p w14:paraId="5977838B" w14:textId="77777777" w:rsidR="009E68F3" w:rsidRDefault="009E68F3" w:rsidP="009E68F3"/>
        </w:tc>
      </w:tr>
      <w:tr w:rsidR="009E68F3" w14:paraId="59778391" w14:textId="77777777" w:rsidTr="008A4E2A">
        <w:trPr>
          <w:cnfStyle w:val="000000100000" w:firstRow="0" w:lastRow="0" w:firstColumn="0" w:lastColumn="0" w:oddVBand="0" w:evenVBand="0" w:oddHBand="1" w:evenHBand="0" w:firstRowFirstColumn="0" w:firstRowLastColumn="0" w:lastRowFirstColumn="0" w:lastRowLastColumn="0"/>
        </w:trPr>
        <w:tc>
          <w:tcPr>
            <w:tcW w:w="2086" w:type="pct"/>
          </w:tcPr>
          <w:p w14:paraId="5977838D" w14:textId="77777777" w:rsidR="009E68F3" w:rsidRDefault="009E68F3" w:rsidP="009E68F3">
            <w:r>
              <w:t>Official Letter of Request</w:t>
            </w:r>
          </w:p>
        </w:tc>
        <w:tc>
          <w:tcPr>
            <w:tcW w:w="647" w:type="pct"/>
          </w:tcPr>
          <w:p w14:paraId="5977838E" w14:textId="77777777" w:rsidR="009E68F3" w:rsidRDefault="009E68F3" w:rsidP="009E68F3"/>
        </w:tc>
        <w:tc>
          <w:tcPr>
            <w:tcW w:w="706" w:type="pct"/>
          </w:tcPr>
          <w:p w14:paraId="5977838F" w14:textId="77777777" w:rsidR="009E68F3" w:rsidRDefault="009E68F3" w:rsidP="009E68F3">
            <w:r>
              <w:t>Yes</w:t>
            </w:r>
          </w:p>
        </w:tc>
        <w:tc>
          <w:tcPr>
            <w:tcW w:w="1560" w:type="pct"/>
          </w:tcPr>
          <w:p w14:paraId="59778390" w14:textId="77777777" w:rsidR="009E68F3" w:rsidRDefault="009E68F3" w:rsidP="009E68F3"/>
        </w:tc>
      </w:tr>
      <w:tr w:rsidR="009E68F3" w14:paraId="59778396" w14:textId="77777777" w:rsidTr="008A4E2A">
        <w:tc>
          <w:tcPr>
            <w:tcW w:w="2086" w:type="pct"/>
          </w:tcPr>
          <w:p w14:paraId="59778392" w14:textId="77777777" w:rsidR="009E68F3" w:rsidRDefault="009E68F3" w:rsidP="009E68F3">
            <w:r>
              <w:t>Company Registration Form</w:t>
            </w:r>
          </w:p>
        </w:tc>
        <w:tc>
          <w:tcPr>
            <w:tcW w:w="647" w:type="pct"/>
          </w:tcPr>
          <w:p w14:paraId="59778393" w14:textId="77777777" w:rsidR="009E68F3" w:rsidRDefault="009E68F3" w:rsidP="009E68F3"/>
        </w:tc>
        <w:tc>
          <w:tcPr>
            <w:tcW w:w="706" w:type="pct"/>
          </w:tcPr>
          <w:p w14:paraId="59778394" w14:textId="77777777" w:rsidR="009E68F3" w:rsidRDefault="009E68F3" w:rsidP="009E68F3">
            <w:r>
              <w:t>Yes</w:t>
            </w:r>
          </w:p>
        </w:tc>
        <w:tc>
          <w:tcPr>
            <w:tcW w:w="1560" w:type="pct"/>
          </w:tcPr>
          <w:p w14:paraId="59778395" w14:textId="77777777" w:rsidR="009E68F3" w:rsidRDefault="009E68F3" w:rsidP="009E68F3"/>
        </w:tc>
      </w:tr>
      <w:tr w:rsidR="009E68F3" w14:paraId="5977839B" w14:textId="77777777" w:rsidTr="008A4E2A">
        <w:trPr>
          <w:cnfStyle w:val="000000100000" w:firstRow="0" w:lastRow="0" w:firstColumn="0" w:lastColumn="0" w:oddVBand="0" w:evenVBand="0" w:oddHBand="1" w:evenHBand="0" w:firstRowFirstColumn="0" w:firstRowLastColumn="0" w:lastRowFirstColumn="0" w:lastRowLastColumn="0"/>
        </w:trPr>
        <w:tc>
          <w:tcPr>
            <w:tcW w:w="2086" w:type="pct"/>
          </w:tcPr>
          <w:p w14:paraId="59778397" w14:textId="77777777" w:rsidR="009E68F3" w:rsidRDefault="009E68F3" w:rsidP="009E68F3">
            <w:r>
              <w:t>Copy of Owners Passport (with Valid UAE Resident Visa)</w:t>
            </w:r>
          </w:p>
        </w:tc>
        <w:tc>
          <w:tcPr>
            <w:tcW w:w="647" w:type="pct"/>
          </w:tcPr>
          <w:p w14:paraId="59778398" w14:textId="77777777" w:rsidR="009E68F3" w:rsidRDefault="009E68F3" w:rsidP="009E68F3"/>
        </w:tc>
        <w:tc>
          <w:tcPr>
            <w:tcW w:w="706" w:type="pct"/>
          </w:tcPr>
          <w:p w14:paraId="59778399" w14:textId="77777777" w:rsidR="009E68F3" w:rsidRDefault="009E68F3" w:rsidP="009E68F3">
            <w:r>
              <w:t>Yes</w:t>
            </w:r>
          </w:p>
        </w:tc>
        <w:tc>
          <w:tcPr>
            <w:tcW w:w="1560" w:type="pct"/>
          </w:tcPr>
          <w:p w14:paraId="5977839A" w14:textId="77777777" w:rsidR="009E68F3" w:rsidRDefault="009E68F3" w:rsidP="009E68F3"/>
        </w:tc>
      </w:tr>
      <w:tr w:rsidR="009E68F3" w14:paraId="597783A0" w14:textId="77777777" w:rsidTr="008A4E2A">
        <w:tc>
          <w:tcPr>
            <w:tcW w:w="2086" w:type="pct"/>
          </w:tcPr>
          <w:p w14:paraId="5977839C" w14:textId="77777777" w:rsidR="009E68F3" w:rsidRDefault="009E68F3" w:rsidP="009E68F3">
            <w:r>
              <w:t>Activity Trade License Application Form</w:t>
            </w:r>
          </w:p>
        </w:tc>
        <w:tc>
          <w:tcPr>
            <w:tcW w:w="647" w:type="pct"/>
          </w:tcPr>
          <w:p w14:paraId="5977839D" w14:textId="77777777" w:rsidR="009E68F3" w:rsidRDefault="009E68F3" w:rsidP="009E68F3"/>
        </w:tc>
        <w:tc>
          <w:tcPr>
            <w:tcW w:w="706" w:type="pct"/>
          </w:tcPr>
          <w:p w14:paraId="5977839E" w14:textId="77777777" w:rsidR="009E68F3" w:rsidRDefault="009E68F3" w:rsidP="009E68F3">
            <w:r>
              <w:t>Yes</w:t>
            </w:r>
          </w:p>
        </w:tc>
        <w:tc>
          <w:tcPr>
            <w:tcW w:w="1560" w:type="pct"/>
          </w:tcPr>
          <w:p w14:paraId="5977839F" w14:textId="77777777" w:rsidR="009E68F3" w:rsidRDefault="009E68F3" w:rsidP="009E68F3"/>
        </w:tc>
      </w:tr>
      <w:tr w:rsidR="009E68F3" w14:paraId="597783A5" w14:textId="77777777" w:rsidTr="008A4E2A">
        <w:trPr>
          <w:cnfStyle w:val="000000100000" w:firstRow="0" w:lastRow="0" w:firstColumn="0" w:lastColumn="0" w:oddVBand="0" w:evenVBand="0" w:oddHBand="1" w:evenHBand="0" w:firstRowFirstColumn="0" w:firstRowLastColumn="0" w:lastRowFirstColumn="0" w:lastRowLastColumn="0"/>
        </w:trPr>
        <w:tc>
          <w:tcPr>
            <w:tcW w:w="2086" w:type="pct"/>
          </w:tcPr>
          <w:p w14:paraId="597783A1" w14:textId="77777777" w:rsidR="009E68F3" w:rsidRDefault="009E68F3" w:rsidP="009E68F3">
            <w:r>
              <w:t>Copy of Manager’s Passport (with Valid UAE Resident Visa)</w:t>
            </w:r>
          </w:p>
        </w:tc>
        <w:tc>
          <w:tcPr>
            <w:tcW w:w="647" w:type="pct"/>
          </w:tcPr>
          <w:p w14:paraId="597783A2" w14:textId="77777777" w:rsidR="009E68F3" w:rsidRDefault="009E68F3" w:rsidP="009E68F3"/>
        </w:tc>
        <w:tc>
          <w:tcPr>
            <w:tcW w:w="706" w:type="pct"/>
          </w:tcPr>
          <w:p w14:paraId="597783A3" w14:textId="77777777" w:rsidR="009E68F3" w:rsidRDefault="009E68F3" w:rsidP="009E68F3">
            <w:r>
              <w:t>Yes</w:t>
            </w:r>
          </w:p>
        </w:tc>
        <w:tc>
          <w:tcPr>
            <w:tcW w:w="1560" w:type="pct"/>
          </w:tcPr>
          <w:p w14:paraId="597783A4" w14:textId="77777777" w:rsidR="009E68F3" w:rsidRDefault="009E68F3" w:rsidP="009E68F3"/>
        </w:tc>
      </w:tr>
      <w:tr w:rsidR="009E68F3" w14:paraId="597783AA" w14:textId="77777777" w:rsidTr="008A4E2A">
        <w:tc>
          <w:tcPr>
            <w:tcW w:w="2086" w:type="pct"/>
          </w:tcPr>
          <w:p w14:paraId="597783A6" w14:textId="77777777" w:rsidR="009E68F3" w:rsidRDefault="009E68F3" w:rsidP="009E68F3">
            <w:r>
              <w:t>Office Tenancy Contract</w:t>
            </w:r>
          </w:p>
        </w:tc>
        <w:tc>
          <w:tcPr>
            <w:tcW w:w="647" w:type="pct"/>
          </w:tcPr>
          <w:p w14:paraId="597783A7" w14:textId="77777777" w:rsidR="009E68F3" w:rsidRDefault="009E68F3" w:rsidP="009E68F3"/>
        </w:tc>
        <w:tc>
          <w:tcPr>
            <w:tcW w:w="706" w:type="pct"/>
          </w:tcPr>
          <w:p w14:paraId="597783A8" w14:textId="77777777" w:rsidR="009E68F3" w:rsidRDefault="009E68F3" w:rsidP="009E68F3">
            <w:r>
              <w:t>Yes</w:t>
            </w:r>
          </w:p>
        </w:tc>
        <w:tc>
          <w:tcPr>
            <w:tcW w:w="1560" w:type="pct"/>
          </w:tcPr>
          <w:p w14:paraId="597783A9" w14:textId="77777777" w:rsidR="009E68F3" w:rsidRDefault="009E68F3" w:rsidP="009E68F3"/>
        </w:tc>
      </w:tr>
      <w:tr w:rsidR="009E68F3" w14:paraId="597783AF" w14:textId="77777777" w:rsidTr="008A4E2A">
        <w:trPr>
          <w:cnfStyle w:val="000000100000" w:firstRow="0" w:lastRow="0" w:firstColumn="0" w:lastColumn="0" w:oddVBand="0" w:evenVBand="0" w:oddHBand="1" w:evenHBand="0" w:firstRowFirstColumn="0" w:firstRowLastColumn="0" w:lastRowFirstColumn="0" w:lastRowLastColumn="0"/>
        </w:trPr>
        <w:tc>
          <w:tcPr>
            <w:tcW w:w="2086" w:type="pct"/>
          </w:tcPr>
          <w:p w14:paraId="597783AB" w14:textId="77777777" w:rsidR="009E68F3" w:rsidRDefault="009E68F3" w:rsidP="009E68F3">
            <w:r>
              <w:lastRenderedPageBreak/>
              <w:t>License Fee (As per Tariff)</w:t>
            </w:r>
          </w:p>
        </w:tc>
        <w:tc>
          <w:tcPr>
            <w:tcW w:w="647" w:type="pct"/>
          </w:tcPr>
          <w:p w14:paraId="597783AC" w14:textId="77777777" w:rsidR="009E68F3" w:rsidRDefault="009E68F3" w:rsidP="009E68F3"/>
        </w:tc>
        <w:tc>
          <w:tcPr>
            <w:tcW w:w="706" w:type="pct"/>
          </w:tcPr>
          <w:p w14:paraId="597783AD" w14:textId="77777777" w:rsidR="009E68F3" w:rsidRDefault="009E68F3" w:rsidP="009E68F3">
            <w:r>
              <w:t>Yes</w:t>
            </w:r>
          </w:p>
        </w:tc>
        <w:tc>
          <w:tcPr>
            <w:tcW w:w="1560" w:type="pct"/>
          </w:tcPr>
          <w:p w14:paraId="597783AE" w14:textId="77777777" w:rsidR="009E68F3" w:rsidRDefault="009E68F3" w:rsidP="009E68F3"/>
        </w:tc>
      </w:tr>
      <w:tr w:rsidR="009E68F3" w14:paraId="597783B4" w14:textId="77777777" w:rsidTr="008A4E2A">
        <w:tc>
          <w:tcPr>
            <w:tcW w:w="2086" w:type="pct"/>
          </w:tcPr>
          <w:p w14:paraId="597783B0" w14:textId="77777777" w:rsidR="009E68F3" w:rsidRDefault="009E68F3" w:rsidP="009E68F3">
            <w:r>
              <w:t>Recent Passport Size Photograph</w:t>
            </w:r>
          </w:p>
        </w:tc>
        <w:tc>
          <w:tcPr>
            <w:tcW w:w="647" w:type="pct"/>
          </w:tcPr>
          <w:p w14:paraId="597783B1" w14:textId="77777777" w:rsidR="009E68F3" w:rsidRDefault="009E68F3" w:rsidP="009E68F3"/>
        </w:tc>
        <w:tc>
          <w:tcPr>
            <w:tcW w:w="706" w:type="pct"/>
          </w:tcPr>
          <w:p w14:paraId="597783B2" w14:textId="77777777" w:rsidR="009E68F3" w:rsidRDefault="009E68F3" w:rsidP="009E68F3">
            <w:r>
              <w:t>Yes</w:t>
            </w:r>
          </w:p>
        </w:tc>
        <w:tc>
          <w:tcPr>
            <w:tcW w:w="1560" w:type="pct"/>
          </w:tcPr>
          <w:p w14:paraId="597783B3" w14:textId="77777777" w:rsidR="009E68F3" w:rsidRDefault="009E68F3" w:rsidP="009E68F3"/>
        </w:tc>
      </w:tr>
      <w:tr w:rsidR="009E68F3" w14:paraId="597783B9" w14:textId="77777777" w:rsidTr="008A4E2A">
        <w:trPr>
          <w:cnfStyle w:val="000000100000" w:firstRow="0" w:lastRow="0" w:firstColumn="0" w:lastColumn="0" w:oddVBand="0" w:evenVBand="0" w:oddHBand="1" w:evenHBand="0" w:firstRowFirstColumn="0" w:firstRowLastColumn="0" w:lastRowFirstColumn="0" w:lastRowLastColumn="0"/>
        </w:trPr>
        <w:tc>
          <w:tcPr>
            <w:tcW w:w="2086" w:type="pct"/>
          </w:tcPr>
          <w:p w14:paraId="597783B5" w14:textId="77777777" w:rsidR="009E68F3" w:rsidRDefault="009E68F3" w:rsidP="009E68F3">
            <w:r>
              <w:t>CID Clearance Form</w:t>
            </w:r>
          </w:p>
        </w:tc>
        <w:tc>
          <w:tcPr>
            <w:tcW w:w="647" w:type="pct"/>
          </w:tcPr>
          <w:p w14:paraId="597783B6" w14:textId="77777777" w:rsidR="009E68F3" w:rsidRDefault="009E68F3" w:rsidP="009E68F3"/>
        </w:tc>
        <w:tc>
          <w:tcPr>
            <w:tcW w:w="706" w:type="pct"/>
          </w:tcPr>
          <w:p w14:paraId="597783B7" w14:textId="77777777" w:rsidR="009E68F3" w:rsidRDefault="009E68F3" w:rsidP="009E68F3">
            <w:r>
              <w:t>Yes</w:t>
            </w:r>
          </w:p>
        </w:tc>
        <w:tc>
          <w:tcPr>
            <w:tcW w:w="1560" w:type="pct"/>
          </w:tcPr>
          <w:p w14:paraId="597783B8" w14:textId="77777777" w:rsidR="009E68F3" w:rsidRDefault="009E68F3" w:rsidP="009E68F3"/>
        </w:tc>
      </w:tr>
      <w:tr w:rsidR="009E68F3" w14:paraId="597783BE" w14:textId="77777777" w:rsidTr="008A4E2A">
        <w:tc>
          <w:tcPr>
            <w:tcW w:w="2086" w:type="pct"/>
          </w:tcPr>
          <w:p w14:paraId="597783BA" w14:textId="77777777" w:rsidR="009E68F3" w:rsidRPr="00A42230" w:rsidRDefault="009E68F3" w:rsidP="009E68F3">
            <w:pPr>
              <w:rPr>
                <w:b/>
              </w:rPr>
            </w:pPr>
            <w:r w:rsidRPr="00A42230">
              <w:rPr>
                <w:b/>
              </w:rPr>
              <w:t>Do you allow RAK DCA to use your company details such as name, logo etc. in its website and promotional activities</w:t>
            </w:r>
          </w:p>
        </w:tc>
        <w:tc>
          <w:tcPr>
            <w:tcW w:w="647" w:type="pct"/>
          </w:tcPr>
          <w:p w14:paraId="597783BB" w14:textId="77777777" w:rsidR="009E68F3" w:rsidRDefault="009E68F3" w:rsidP="009E68F3">
            <w:r>
              <w:t>Yes/No (Check Box)</w:t>
            </w:r>
          </w:p>
        </w:tc>
        <w:tc>
          <w:tcPr>
            <w:tcW w:w="706" w:type="pct"/>
          </w:tcPr>
          <w:p w14:paraId="597783BC" w14:textId="77777777" w:rsidR="009E68F3" w:rsidRDefault="009E68F3" w:rsidP="009E68F3">
            <w:r>
              <w:t>Yes</w:t>
            </w:r>
          </w:p>
        </w:tc>
        <w:tc>
          <w:tcPr>
            <w:tcW w:w="1560" w:type="pct"/>
          </w:tcPr>
          <w:p w14:paraId="597783BD" w14:textId="77777777" w:rsidR="009E68F3" w:rsidRDefault="009E68F3" w:rsidP="009E68F3"/>
        </w:tc>
      </w:tr>
    </w:tbl>
    <w:p w14:paraId="597783BF" w14:textId="77777777" w:rsidR="00517426" w:rsidRDefault="00ED3B03">
      <w:pPr>
        <w:pStyle w:val="Heading1"/>
      </w:pPr>
      <w:bookmarkStart w:id="5" w:name="_Toc6140728"/>
      <w:r>
        <w:t>Documents (Attachments)</w:t>
      </w:r>
      <w:r w:rsidR="00291B8B">
        <w:t xml:space="preserve"> required</w:t>
      </w:r>
      <w:bookmarkEnd w:id="5"/>
    </w:p>
    <w:p w14:paraId="597783C0" w14:textId="77777777" w:rsidR="00DE16C0" w:rsidRDefault="00A13B1A" w:rsidP="001A03A4">
      <w:r>
        <w:t>User will have to attach following documents:</w:t>
      </w:r>
    </w:p>
    <w:p w14:paraId="597783C1" w14:textId="77777777" w:rsidR="00B3205B" w:rsidRDefault="00B3205B" w:rsidP="00A71B4F">
      <w:pPr>
        <w:pStyle w:val="ListParagraph"/>
        <w:numPr>
          <w:ilvl w:val="0"/>
          <w:numId w:val="29"/>
        </w:numPr>
      </w:pPr>
      <w:r>
        <w:t>Company Registration Form</w:t>
      </w:r>
      <w:r w:rsidR="009B0427">
        <w:t xml:space="preserve"> – This will be auto generate</w:t>
      </w:r>
      <w:r w:rsidR="0079457D">
        <w:t xml:space="preserve">d by the system based on submitted information. </w:t>
      </w:r>
    </w:p>
    <w:p w14:paraId="597783C2" w14:textId="77777777" w:rsidR="00B3205B" w:rsidRDefault="00B3205B" w:rsidP="00A71B4F">
      <w:pPr>
        <w:pStyle w:val="ListParagraph"/>
        <w:numPr>
          <w:ilvl w:val="0"/>
          <w:numId w:val="29"/>
        </w:numPr>
      </w:pPr>
      <w:r>
        <w:t xml:space="preserve">Copy of Owners Passport (with Valid UAE Resident Visa) </w:t>
      </w:r>
    </w:p>
    <w:p w14:paraId="597783C3" w14:textId="77777777" w:rsidR="00B3205B" w:rsidRDefault="00B3205B" w:rsidP="00A71B4F">
      <w:pPr>
        <w:pStyle w:val="ListParagraph"/>
        <w:numPr>
          <w:ilvl w:val="0"/>
          <w:numId w:val="29"/>
        </w:numPr>
      </w:pPr>
      <w:r>
        <w:t xml:space="preserve">Activity Trade License Application Form </w:t>
      </w:r>
    </w:p>
    <w:p w14:paraId="597783C4" w14:textId="77777777" w:rsidR="00B3205B" w:rsidRDefault="00B3205B" w:rsidP="00A71B4F">
      <w:pPr>
        <w:pStyle w:val="ListParagraph"/>
        <w:numPr>
          <w:ilvl w:val="0"/>
          <w:numId w:val="29"/>
        </w:numPr>
      </w:pPr>
      <w:r>
        <w:t>Copy of Manager’s Passport (with Valid UAE Resident Visa)</w:t>
      </w:r>
    </w:p>
    <w:p w14:paraId="597783C5" w14:textId="77777777" w:rsidR="00B3205B" w:rsidRDefault="00B3205B" w:rsidP="00A71B4F">
      <w:pPr>
        <w:pStyle w:val="ListParagraph"/>
        <w:numPr>
          <w:ilvl w:val="0"/>
          <w:numId w:val="29"/>
        </w:numPr>
      </w:pPr>
      <w:r>
        <w:t xml:space="preserve">Office Tenancy Contract </w:t>
      </w:r>
    </w:p>
    <w:p w14:paraId="597783C6" w14:textId="77777777" w:rsidR="00B3205B" w:rsidRDefault="00B3205B" w:rsidP="00A71B4F">
      <w:pPr>
        <w:pStyle w:val="ListParagraph"/>
        <w:numPr>
          <w:ilvl w:val="0"/>
          <w:numId w:val="29"/>
        </w:numPr>
      </w:pPr>
      <w:r>
        <w:t>Recent Passport Size Photograph</w:t>
      </w:r>
    </w:p>
    <w:p w14:paraId="597783C7" w14:textId="77777777" w:rsidR="00517426" w:rsidRDefault="00B3205B" w:rsidP="00A71B4F">
      <w:pPr>
        <w:pStyle w:val="ListParagraph"/>
        <w:numPr>
          <w:ilvl w:val="0"/>
          <w:numId w:val="29"/>
        </w:numPr>
      </w:pPr>
      <w:r>
        <w:t>CID Clearance Form</w:t>
      </w:r>
      <w:r w:rsidR="008023A0">
        <w:t xml:space="preserve"> - Will be </w:t>
      </w:r>
      <w:r w:rsidR="00A71B4F">
        <w:t>auto generated</w:t>
      </w:r>
      <w:r w:rsidR="008023A0">
        <w:t xml:space="preserve"> based on information submitted by Customer</w:t>
      </w:r>
    </w:p>
    <w:p w14:paraId="597783C8" w14:textId="77777777" w:rsidR="00A64923" w:rsidRDefault="00A64923">
      <w:pPr>
        <w:sectPr w:rsidR="00A64923" w:rsidSect="00D0436B">
          <w:pgSz w:w="12240" w:h="15840"/>
          <w:pgMar w:top="1440" w:right="1440" w:bottom="1440" w:left="1440" w:header="720" w:footer="720" w:gutter="0"/>
          <w:cols w:space="720"/>
          <w:docGrid w:linePitch="360"/>
        </w:sectPr>
      </w:pPr>
    </w:p>
    <w:p w14:paraId="597783C9" w14:textId="77777777" w:rsidR="00A8174D" w:rsidRDefault="00A8174D" w:rsidP="00F42BDB">
      <w:pPr>
        <w:pStyle w:val="Heading1"/>
      </w:pPr>
      <w:bookmarkStart w:id="6" w:name="_Toc6140729"/>
      <w:r>
        <w:lastRenderedPageBreak/>
        <w:t>Flowchart</w:t>
      </w:r>
      <w:bookmarkEnd w:id="6"/>
    </w:p>
    <w:p w14:paraId="597783CA" w14:textId="77777777" w:rsidR="00F42BDB" w:rsidRDefault="00F459FA" w:rsidP="00F42BDB">
      <w:r>
        <w:rPr>
          <w:noProof/>
        </w:rPr>
        <w:drawing>
          <wp:inline distT="0" distB="0" distL="0" distR="0" wp14:anchorId="597785FD" wp14:editId="597785FE">
            <wp:extent cx="9144000" cy="5160546"/>
            <wp:effectExtent l="19050" t="0" r="0" b="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iation Activity Aproval New_v1.3.png"/>
                    <pic:cNvPicPr/>
                  </pic:nvPicPr>
                  <pic:blipFill>
                    <a:blip r:embed="rId17" cstate="print"/>
                    <a:stretch>
                      <a:fillRect/>
                    </a:stretch>
                  </pic:blipFill>
                  <pic:spPr>
                    <a:xfrm>
                      <a:off x="0" y="0"/>
                      <a:ext cx="9144000" cy="5160546"/>
                    </a:xfrm>
                    <a:prstGeom prst="rect">
                      <a:avLst/>
                    </a:prstGeom>
                  </pic:spPr>
                </pic:pic>
              </a:graphicData>
            </a:graphic>
          </wp:inline>
        </w:drawing>
      </w:r>
    </w:p>
    <w:p w14:paraId="597783CB" w14:textId="77777777" w:rsidR="00F33C40" w:rsidRDefault="00F33C40" w:rsidP="00D81E6A">
      <w:pPr>
        <w:sectPr w:rsidR="00F33C40" w:rsidSect="0086758C">
          <w:pgSz w:w="15840" w:h="12240" w:orient="landscape"/>
          <w:pgMar w:top="720" w:right="720" w:bottom="720" w:left="720" w:header="720" w:footer="720" w:gutter="0"/>
          <w:cols w:space="720"/>
          <w:docGrid w:linePitch="360"/>
        </w:sectPr>
      </w:pPr>
    </w:p>
    <w:p w14:paraId="597783CC" w14:textId="77777777" w:rsidR="00004FEF" w:rsidRDefault="004D2220" w:rsidP="00004FEF">
      <w:r>
        <w:rPr>
          <w:noProof/>
        </w:rPr>
        <w:lastRenderedPageBreak/>
        <w:drawing>
          <wp:inline distT="0" distB="0" distL="0" distR="0" wp14:anchorId="597785FF" wp14:editId="59778600">
            <wp:extent cx="6858000" cy="4658360"/>
            <wp:effectExtent l="1905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y Processing Fees through KIOSK Online Payment_v1.2.png"/>
                    <pic:cNvPicPr/>
                  </pic:nvPicPr>
                  <pic:blipFill>
                    <a:blip r:embed="rId18" cstate="print"/>
                    <a:stretch>
                      <a:fillRect/>
                    </a:stretch>
                  </pic:blipFill>
                  <pic:spPr>
                    <a:xfrm>
                      <a:off x="0" y="0"/>
                      <a:ext cx="6858000" cy="4658360"/>
                    </a:xfrm>
                    <a:prstGeom prst="rect">
                      <a:avLst/>
                    </a:prstGeom>
                  </pic:spPr>
                </pic:pic>
              </a:graphicData>
            </a:graphic>
          </wp:inline>
        </w:drawing>
      </w:r>
      <w:r w:rsidR="00004FEF">
        <w:br w:type="textWrapping" w:clear="all"/>
        <w:t>The Processing Fees is non-refundable. The Processing Fees for the New Aviation Activity Approval will include the Processing Fees for:</w:t>
      </w:r>
    </w:p>
    <w:p w14:paraId="597783CD" w14:textId="77777777" w:rsidR="00004FEF" w:rsidRPr="0039014C" w:rsidRDefault="00004FEF" w:rsidP="00004FEF">
      <w:pPr>
        <w:pStyle w:val="ListParagraph"/>
        <w:numPr>
          <w:ilvl w:val="0"/>
          <w:numId w:val="5"/>
        </w:numPr>
      </w:pPr>
      <w:r w:rsidRPr="0039014C">
        <w:rPr>
          <w:b/>
        </w:rPr>
        <w:t>Company Registration</w:t>
      </w:r>
    </w:p>
    <w:p w14:paraId="597783CE" w14:textId="77777777" w:rsidR="00004FEF" w:rsidRPr="0039014C" w:rsidRDefault="00004FEF" w:rsidP="00004FEF">
      <w:pPr>
        <w:pStyle w:val="ListParagraph"/>
        <w:numPr>
          <w:ilvl w:val="0"/>
          <w:numId w:val="5"/>
        </w:numPr>
      </w:pPr>
      <w:r w:rsidRPr="0039014C">
        <w:rPr>
          <w:b/>
        </w:rPr>
        <w:t>Representative Card</w:t>
      </w:r>
    </w:p>
    <w:p w14:paraId="597783CF" w14:textId="77777777" w:rsidR="00004FEF" w:rsidRDefault="00004FEF" w:rsidP="00004FEF">
      <w:r>
        <w:t>A bifurcation of the fees will be provided to the customer.</w:t>
      </w:r>
    </w:p>
    <w:p w14:paraId="597783D0" w14:textId="77777777" w:rsidR="00004FEF" w:rsidRPr="00E3189B" w:rsidRDefault="00004FEF" w:rsidP="00004FEF">
      <w:r>
        <w:t>The payment information is synched into the SAP system.</w:t>
      </w:r>
    </w:p>
    <w:p w14:paraId="597783D1" w14:textId="77777777" w:rsidR="00A558A5" w:rsidRDefault="00A558A5" w:rsidP="00004FEF"/>
    <w:p w14:paraId="597783D2" w14:textId="77777777" w:rsidR="00857992" w:rsidRDefault="004D2220" w:rsidP="00F33C40">
      <w:pPr>
        <w:jc w:val="center"/>
      </w:pPr>
      <w:r>
        <w:rPr>
          <w:noProof/>
        </w:rPr>
        <w:lastRenderedPageBreak/>
        <w:drawing>
          <wp:inline distT="0" distB="0" distL="0" distR="0" wp14:anchorId="59778601" wp14:editId="59778602">
            <wp:extent cx="6858000" cy="4414520"/>
            <wp:effectExtent l="19050" t="0" r="0" b="0"/>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tification to proceed for full payment_v1.2.png"/>
                    <pic:cNvPicPr/>
                  </pic:nvPicPr>
                  <pic:blipFill>
                    <a:blip r:embed="rId19" cstate="print"/>
                    <a:stretch>
                      <a:fillRect/>
                    </a:stretch>
                  </pic:blipFill>
                  <pic:spPr>
                    <a:xfrm>
                      <a:off x="0" y="0"/>
                      <a:ext cx="6858000" cy="4414520"/>
                    </a:xfrm>
                    <a:prstGeom prst="rect">
                      <a:avLst/>
                    </a:prstGeom>
                  </pic:spPr>
                </pic:pic>
              </a:graphicData>
            </a:graphic>
          </wp:inline>
        </w:drawing>
      </w:r>
    </w:p>
    <w:p w14:paraId="597783D3" w14:textId="77777777" w:rsidR="00004FEF" w:rsidRDefault="00004FEF" w:rsidP="00004FEF">
      <w:r>
        <w:t>After approval by the Chairman Office, the Customer is required to pay the full Fees.</w:t>
      </w:r>
    </w:p>
    <w:p w14:paraId="597783D4" w14:textId="77777777" w:rsidR="0022309E" w:rsidRDefault="0022309E" w:rsidP="00004FEF">
      <w:r>
        <w:t xml:space="preserve">The payment collected will be for: </w:t>
      </w:r>
      <w:r w:rsidRPr="0022309E">
        <w:t>Activity License + Registration Process + Representative Card</w:t>
      </w:r>
    </w:p>
    <w:p w14:paraId="597783D5" w14:textId="77777777" w:rsidR="0022309E" w:rsidRDefault="0022309E" w:rsidP="00004FEF">
      <w:r w:rsidRPr="0022309E">
        <w:t>The tariff can be modified by M</w:t>
      </w:r>
      <w:r>
        <w:t>EDIAF</w:t>
      </w:r>
      <w:r w:rsidRPr="0022309E">
        <w:t xml:space="preserve"> </w:t>
      </w:r>
      <w:r>
        <w:t>Representative</w:t>
      </w:r>
      <w:r w:rsidRPr="0022309E">
        <w:t xml:space="preserve"> but will have to provide a justification for change</w:t>
      </w:r>
    </w:p>
    <w:p w14:paraId="597783D6" w14:textId="77777777" w:rsidR="00004FEF" w:rsidRDefault="00004FEF" w:rsidP="00004FEF">
      <w:r>
        <w:t>The payment should be done within 5 working days. The number of days required to pay for this workflow is controlled by the system admin.</w:t>
      </w:r>
    </w:p>
    <w:p w14:paraId="597783D7" w14:textId="77777777" w:rsidR="00004FEF" w:rsidRDefault="00004FEF" w:rsidP="00004FEF">
      <w:r>
        <w:t>The system sends reminders (on the first day and the second last day) to the customer for paying the full fees within the time period.</w:t>
      </w:r>
    </w:p>
    <w:p w14:paraId="597783D8" w14:textId="77777777" w:rsidR="00004FEF" w:rsidRDefault="00004FEF" w:rsidP="00004FEF">
      <w:r>
        <w:t>If the payment is not made within the time period, then the request is rejected and the customer is notified. The Customer can choose to re-submit the application by inputting</w:t>
      </w:r>
      <w:r w:rsidR="001D7BE1">
        <w:t xml:space="preserve"> </w:t>
      </w:r>
      <w:r>
        <w:t>/</w:t>
      </w:r>
      <w:r w:rsidR="001D7BE1">
        <w:t xml:space="preserve"> </w:t>
      </w:r>
      <w:r>
        <w:t>selecting the reason for rejection.</w:t>
      </w:r>
    </w:p>
    <w:p w14:paraId="597783D9" w14:textId="77777777" w:rsidR="00004FEF" w:rsidRDefault="00004FEF" w:rsidP="00004FEF">
      <w:r>
        <w:t xml:space="preserve">All Departments (Finance Department, MEDIAF Representative, </w:t>
      </w:r>
      <w:r w:rsidR="00A71B4F">
        <w:t>Permit Section</w:t>
      </w:r>
      <w:r>
        <w:t>, and Chairman Office) are notified of the request rejection.</w:t>
      </w:r>
    </w:p>
    <w:p w14:paraId="597783DA" w14:textId="77777777" w:rsidR="00004FEF" w:rsidRPr="00E3189B" w:rsidRDefault="00004FEF" w:rsidP="00004FEF">
      <w:r>
        <w:t>The payment information is synched into the SAP system.</w:t>
      </w:r>
    </w:p>
    <w:p w14:paraId="597783DB" w14:textId="77777777" w:rsidR="00F33C40" w:rsidRDefault="00F33C40" w:rsidP="00D81E6A">
      <w:pPr>
        <w:sectPr w:rsidR="00F33C40" w:rsidSect="00F33C40">
          <w:pgSz w:w="12240" w:h="15840"/>
          <w:pgMar w:top="720" w:right="720" w:bottom="720" w:left="720" w:header="720" w:footer="720" w:gutter="0"/>
          <w:cols w:space="720"/>
          <w:docGrid w:linePitch="360"/>
        </w:sectPr>
      </w:pPr>
    </w:p>
    <w:p w14:paraId="597783DC" w14:textId="77777777" w:rsidR="00A8174D" w:rsidRDefault="00A8174D" w:rsidP="00F42BDB">
      <w:pPr>
        <w:pStyle w:val="Heading2"/>
      </w:pPr>
      <w:bookmarkStart w:id="7" w:name="_Toc6140730"/>
      <w:r>
        <w:lastRenderedPageBreak/>
        <w:t>Workflow Description</w:t>
      </w:r>
      <w:bookmarkEnd w:id="7"/>
    </w:p>
    <w:tbl>
      <w:tblPr>
        <w:tblStyle w:val="LightList-Accent11"/>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58" w:type="dxa"/>
          <w:left w:w="115" w:type="dxa"/>
          <w:bottom w:w="58" w:type="dxa"/>
          <w:right w:w="115" w:type="dxa"/>
        </w:tblCellMar>
        <w:tblLook w:val="0420" w:firstRow="1" w:lastRow="0" w:firstColumn="0" w:lastColumn="0" w:noHBand="0" w:noVBand="1"/>
      </w:tblPr>
      <w:tblGrid>
        <w:gridCol w:w="596"/>
        <w:gridCol w:w="1786"/>
        <w:gridCol w:w="1903"/>
        <w:gridCol w:w="5305"/>
      </w:tblGrid>
      <w:tr w:rsidR="006D79D8" w14:paraId="597783E1" w14:textId="77777777" w:rsidTr="00D44426">
        <w:trPr>
          <w:cnfStyle w:val="100000000000" w:firstRow="1" w:lastRow="0" w:firstColumn="0" w:lastColumn="0" w:oddVBand="0" w:evenVBand="0" w:oddHBand="0" w:evenHBand="0" w:firstRowFirstColumn="0" w:firstRowLastColumn="0" w:lastRowFirstColumn="0" w:lastRowLastColumn="0"/>
          <w:tblHeader/>
        </w:trPr>
        <w:tc>
          <w:tcPr>
            <w:tcW w:w="311" w:type="pct"/>
          </w:tcPr>
          <w:p w14:paraId="597783DD" w14:textId="77777777" w:rsidR="00CC2F2C" w:rsidRDefault="00CC2F2C" w:rsidP="0064253B">
            <w:r>
              <w:t>Sr. No.</w:t>
            </w:r>
          </w:p>
        </w:tc>
        <w:tc>
          <w:tcPr>
            <w:tcW w:w="931" w:type="pct"/>
          </w:tcPr>
          <w:p w14:paraId="597783DE" w14:textId="77777777" w:rsidR="00CC2F2C" w:rsidRDefault="00CC2F2C" w:rsidP="0064253B">
            <w:r>
              <w:t>Role</w:t>
            </w:r>
          </w:p>
        </w:tc>
        <w:tc>
          <w:tcPr>
            <w:tcW w:w="992" w:type="pct"/>
          </w:tcPr>
          <w:p w14:paraId="597783DF" w14:textId="77777777" w:rsidR="00CC2F2C" w:rsidRDefault="00CC2F2C" w:rsidP="00CC2F2C">
            <w:r>
              <w:t>Action</w:t>
            </w:r>
          </w:p>
        </w:tc>
        <w:tc>
          <w:tcPr>
            <w:tcW w:w="2766" w:type="pct"/>
          </w:tcPr>
          <w:p w14:paraId="597783E0" w14:textId="77777777" w:rsidR="00CC2F2C" w:rsidRDefault="00CC2F2C" w:rsidP="00CC2F2C">
            <w:r>
              <w:t>Description</w:t>
            </w:r>
          </w:p>
        </w:tc>
      </w:tr>
      <w:tr w:rsidR="006D79D8" w14:paraId="597783E8" w14:textId="77777777" w:rsidTr="00D44426">
        <w:trPr>
          <w:cnfStyle w:val="000000100000" w:firstRow="0" w:lastRow="0" w:firstColumn="0" w:lastColumn="0" w:oddVBand="0" w:evenVBand="0" w:oddHBand="1" w:evenHBand="0" w:firstRowFirstColumn="0" w:firstRowLastColumn="0" w:lastRowFirstColumn="0" w:lastRowLastColumn="0"/>
        </w:trPr>
        <w:tc>
          <w:tcPr>
            <w:tcW w:w="311" w:type="pct"/>
          </w:tcPr>
          <w:p w14:paraId="597783E2" w14:textId="77777777" w:rsidR="00CC2F2C" w:rsidRDefault="00CC2F2C" w:rsidP="0064253B">
            <w:r>
              <w:t>1</w:t>
            </w:r>
          </w:p>
        </w:tc>
        <w:tc>
          <w:tcPr>
            <w:tcW w:w="931" w:type="pct"/>
          </w:tcPr>
          <w:p w14:paraId="597783E3" w14:textId="77777777" w:rsidR="00CC2F2C" w:rsidRDefault="00AA7FBA" w:rsidP="0064253B">
            <w:r>
              <w:t>Customer</w:t>
            </w:r>
          </w:p>
        </w:tc>
        <w:tc>
          <w:tcPr>
            <w:tcW w:w="992" w:type="pct"/>
          </w:tcPr>
          <w:p w14:paraId="597783E4" w14:textId="77777777" w:rsidR="00CC2F2C" w:rsidRDefault="00AA7FBA" w:rsidP="0064253B">
            <w:r>
              <w:t>Submits online form</w:t>
            </w:r>
          </w:p>
        </w:tc>
        <w:tc>
          <w:tcPr>
            <w:tcW w:w="2766" w:type="pct"/>
          </w:tcPr>
          <w:p w14:paraId="597783E5" w14:textId="77777777" w:rsidR="00CC2F2C" w:rsidRDefault="002D70FB" w:rsidP="005B422F">
            <w:r>
              <w:t>The Customer can select to save the form as a draft and can also preview the filled form before submitting.</w:t>
            </w:r>
          </w:p>
          <w:p w14:paraId="597783E6" w14:textId="77777777" w:rsidR="000E1BBF" w:rsidRDefault="002D70FB" w:rsidP="001952C2">
            <w:pPr>
              <w:pStyle w:val="ListParagraph"/>
              <w:numPr>
                <w:ilvl w:val="0"/>
                <w:numId w:val="22"/>
              </w:numPr>
            </w:pPr>
            <w:r>
              <w:t xml:space="preserve">If saved as draft, </w:t>
            </w:r>
            <w:r w:rsidR="0014333C">
              <w:t>the Customer will receive a notification for successfully saving the draft.</w:t>
            </w:r>
          </w:p>
          <w:p w14:paraId="597783E7" w14:textId="77777777" w:rsidR="001952C2" w:rsidRDefault="000E1BBF" w:rsidP="00BC74C5">
            <w:pPr>
              <w:pStyle w:val="ListParagraph"/>
              <w:numPr>
                <w:ilvl w:val="1"/>
                <w:numId w:val="22"/>
              </w:numPr>
            </w:pPr>
            <w:r>
              <w:t>Th</w:t>
            </w:r>
            <w:r w:rsidR="002D70FB">
              <w:t xml:space="preserve">e customer has 5 days to submit the form otherwise the application is </w:t>
            </w:r>
            <w:r w:rsidR="001952C2">
              <w:t>deleted. The number of days is managed by the Admin user.</w:t>
            </w:r>
          </w:p>
        </w:tc>
      </w:tr>
      <w:tr w:rsidR="006D79D8" w14:paraId="597783F1" w14:textId="77777777" w:rsidTr="00D44426">
        <w:tc>
          <w:tcPr>
            <w:tcW w:w="311" w:type="pct"/>
          </w:tcPr>
          <w:p w14:paraId="597783E9" w14:textId="77777777" w:rsidR="00CC2F2C" w:rsidRDefault="00CC2F2C" w:rsidP="0064253B">
            <w:r>
              <w:t>2</w:t>
            </w:r>
          </w:p>
        </w:tc>
        <w:tc>
          <w:tcPr>
            <w:tcW w:w="931" w:type="pct"/>
          </w:tcPr>
          <w:p w14:paraId="597783EA" w14:textId="77777777" w:rsidR="00CC2F2C" w:rsidRDefault="0058291B" w:rsidP="0064253B">
            <w:r>
              <w:t>Customer</w:t>
            </w:r>
          </w:p>
        </w:tc>
        <w:tc>
          <w:tcPr>
            <w:tcW w:w="992" w:type="pct"/>
          </w:tcPr>
          <w:p w14:paraId="597783EB" w14:textId="77777777" w:rsidR="00CC2F2C" w:rsidRDefault="0058291B" w:rsidP="0064253B">
            <w:r>
              <w:t>Pays the Processing Fees</w:t>
            </w:r>
          </w:p>
        </w:tc>
        <w:tc>
          <w:tcPr>
            <w:tcW w:w="2766" w:type="pct"/>
          </w:tcPr>
          <w:p w14:paraId="597783EC" w14:textId="77777777" w:rsidR="0058291B" w:rsidRDefault="0058291B" w:rsidP="007E0BEC">
            <w:r>
              <w:t>Note: The Processing fee will include the Processing Fees for Company Registration + Representative Card + Employee ID. A bifurcation of the fees will be provided to the customer.</w:t>
            </w:r>
          </w:p>
          <w:p w14:paraId="597783ED" w14:textId="77777777" w:rsidR="0058291B" w:rsidRDefault="0058291B" w:rsidP="007E0BEC">
            <w:r>
              <w:t>Note: The Processing Fee is non-refundable.</w:t>
            </w:r>
          </w:p>
          <w:p w14:paraId="597783EE" w14:textId="77777777" w:rsidR="00517426" w:rsidRDefault="0058291B">
            <w:pPr>
              <w:rPr>
                <w:rFonts w:asciiTheme="majorHAnsi" w:eastAsiaTheme="majorEastAsia" w:hAnsiTheme="majorHAnsi" w:cstheme="majorBidi"/>
                <w:b/>
                <w:bCs/>
                <w:i/>
                <w:iCs/>
                <w:color w:val="4F81BD" w:themeColor="accent1"/>
              </w:rPr>
            </w:pPr>
            <w:r>
              <w:t xml:space="preserve">If KIOSK is chosen, Customer goes to a KIOSK and makes the payment using </w:t>
            </w:r>
            <w:r w:rsidR="00A97520">
              <w:t xml:space="preserve">the service request </w:t>
            </w:r>
            <w:r>
              <w:t>number</w:t>
            </w:r>
            <w:r w:rsidR="00A97520">
              <w:t xml:space="preserve">. </w:t>
            </w:r>
          </w:p>
          <w:p w14:paraId="597783EF" w14:textId="77777777" w:rsidR="0058291B" w:rsidRDefault="0058291B" w:rsidP="007E0BEC">
            <w:r>
              <w:t>If Online Payment is chosen, then the Payment Gateway’s website is displayed and the customer makes the payment there.</w:t>
            </w:r>
          </w:p>
          <w:p w14:paraId="597783F0" w14:textId="77777777" w:rsidR="00CC2F2C" w:rsidRDefault="0058291B" w:rsidP="007E0BEC">
            <w:r>
              <w:t>Note: For any reason, the payment does not go through; the Customer can contact the MEDIAF Representative to complete the payment.</w:t>
            </w:r>
          </w:p>
        </w:tc>
      </w:tr>
      <w:tr w:rsidR="00D44426" w14:paraId="597783FA" w14:textId="77777777" w:rsidTr="00D44426">
        <w:trPr>
          <w:cnfStyle w:val="000000100000" w:firstRow="0" w:lastRow="0" w:firstColumn="0" w:lastColumn="0" w:oddVBand="0" w:evenVBand="0" w:oddHBand="1" w:evenHBand="0" w:firstRowFirstColumn="0" w:firstRowLastColumn="0" w:lastRowFirstColumn="0" w:lastRowLastColumn="0"/>
        </w:trPr>
        <w:tc>
          <w:tcPr>
            <w:tcW w:w="311" w:type="pct"/>
          </w:tcPr>
          <w:p w14:paraId="597783F2" w14:textId="77777777" w:rsidR="007D5B21" w:rsidRDefault="00B6796C" w:rsidP="0064253B">
            <w:r>
              <w:t>2.1</w:t>
            </w:r>
          </w:p>
        </w:tc>
        <w:tc>
          <w:tcPr>
            <w:tcW w:w="931" w:type="pct"/>
          </w:tcPr>
          <w:p w14:paraId="597783F3" w14:textId="77777777" w:rsidR="007D5B21" w:rsidRDefault="007D5B21" w:rsidP="00B409F2">
            <w:r>
              <w:t>Departments</w:t>
            </w:r>
          </w:p>
          <w:p w14:paraId="597783F4" w14:textId="77777777" w:rsidR="007D5B21" w:rsidRDefault="007D5B21" w:rsidP="00B409F2">
            <w:r>
              <w:t>(Finance</w:t>
            </w:r>
          </w:p>
          <w:p w14:paraId="597783F5" w14:textId="77777777" w:rsidR="007D5B21" w:rsidRDefault="007D5B21" w:rsidP="00B409F2">
            <w:r>
              <w:t>Department,</w:t>
            </w:r>
          </w:p>
          <w:p w14:paraId="597783F6" w14:textId="77777777" w:rsidR="007D5B21" w:rsidRDefault="007D5B21" w:rsidP="007D5B21">
            <w:r w:rsidRPr="007D5B21">
              <w:t>MEDIAF Representative,</w:t>
            </w:r>
          </w:p>
          <w:p w14:paraId="597783F7" w14:textId="77777777" w:rsidR="007D5B21" w:rsidRDefault="00A71B4F" w:rsidP="007D5B21">
            <w:r>
              <w:t>Permit Section</w:t>
            </w:r>
            <w:r w:rsidR="007D5B21" w:rsidRPr="007D5B21">
              <w:t>, and Chairman Office)</w:t>
            </w:r>
          </w:p>
        </w:tc>
        <w:tc>
          <w:tcPr>
            <w:tcW w:w="992" w:type="pct"/>
          </w:tcPr>
          <w:p w14:paraId="597783F8" w14:textId="77777777" w:rsidR="007D5B21" w:rsidRDefault="007D5B21" w:rsidP="00AA076E">
            <w:r>
              <w:t xml:space="preserve">Receive Notification </w:t>
            </w:r>
            <w:r w:rsidR="009B09B3">
              <w:t>of the new request</w:t>
            </w:r>
          </w:p>
        </w:tc>
        <w:tc>
          <w:tcPr>
            <w:tcW w:w="2766" w:type="pct"/>
          </w:tcPr>
          <w:p w14:paraId="597783F9" w14:textId="77777777" w:rsidR="007D5B21" w:rsidRDefault="007D5B21" w:rsidP="007D5B21">
            <w:r w:rsidRPr="007D5B21">
              <w:t xml:space="preserve">After successfully paying the Processing Fee, the Departments (Finance Department, MEDIAF Representative, </w:t>
            </w:r>
            <w:r w:rsidR="00A71B4F">
              <w:t>Permit Section</w:t>
            </w:r>
            <w:r w:rsidRPr="007D5B21">
              <w:t>, and Chairman Office) are notified of the request and the payment of the processing fees</w:t>
            </w:r>
            <w:r>
              <w:t>.</w:t>
            </w:r>
          </w:p>
        </w:tc>
      </w:tr>
      <w:tr w:rsidR="006D79D8" w14:paraId="59778404" w14:textId="77777777" w:rsidTr="00D44426">
        <w:tc>
          <w:tcPr>
            <w:tcW w:w="311" w:type="pct"/>
          </w:tcPr>
          <w:p w14:paraId="597783FB" w14:textId="77777777" w:rsidR="00CC2F2C" w:rsidRDefault="00B6796C" w:rsidP="0064253B">
            <w:r>
              <w:t>3</w:t>
            </w:r>
          </w:p>
        </w:tc>
        <w:tc>
          <w:tcPr>
            <w:tcW w:w="931" w:type="pct"/>
          </w:tcPr>
          <w:p w14:paraId="597783FC" w14:textId="77777777" w:rsidR="00CC2F2C" w:rsidRDefault="00B409F2" w:rsidP="00B409F2">
            <w:r>
              <w:t>MEDIAF Representative</w:t>
            </w:r>
          </w:p>
        </w:tc>
        <w:tc>
          <w:tcPr>
            <w:tcW w:w="992" w:type="pct"/>
          </w:tcPr>
          <w:p w14:paraId="597783FD" w14:textId="77777777" w:rsidR="00CC2F2C" w:rsidRDefault="00AA076E" w:rsidP="00AA076E">
            <w:r>
              <w:t>Checks and Reviews the Request</w:t>
            </w:r>
          </w:p>
        </w:tc>
        <w:tc>
          <w:tcPr>
            <w:tcW w:w="2766" w:type="pct"/>
          </w:tcPr>
          <w:p w14:paraId="597783FE" w14:textId="77777777" w:rsidR="00AA076E" w:rsidRDefault="00AA076E" w:rsidP="007E0BEC">
            <w:r>
              <w:t>If the Documents or the Form is deemed not satisfactory by the MEDIAF Representative, the MEDIAF Representative can reject the request.</w:t>
            </w:r>
          </w:p>
          <w:p w14:paraId="597783FF" w14:textId="77777777" w:rsidR="00AA076E" w:rsidRDefault="00AA076E" w:rsidP="007E0BEC">
            <w:pPr>
              <w:pStyle w:val="ListParagraph"/>
              <w:numPr>
                <w:ilvl w:val="0"/>
                <w:numId w:val="11"/>
              </w:numPr>
            </w:pPr>
            <w:r>
              <w:t>The MEDIAF Representative enters the reason for rejection and this is notified to the Customer.</w:t>
            </w:r>
          </w:p>
          <w:p w14:paraId="59778400" w14:textId="77777777" w:rsidR="00AA076E" w:rsidRDefault="00AA076E" w:rsidP="007E0BEC">
            <w:pPr>
              <w:pStyle w:val="ListParagraph"/>
              <w:numPr>
                <w:ilvl w:val="0"/>
                <w:numId w:val="11"/>
              </w:numPr>
            </w:pPr>
            <w:r>
              <w:t xml:space="preserve">All Departments (Finance Department, MEDIAF Representative, </w:t>
            </w:r>
            <w:r w:rsidR="00A71B4F">
              <w:t>Permit Section</w:t>
            </w:r>
            <w:r>
              <w:t>, and Chairman Office) are notified of the request rejection.</w:t>
            </w:r>
          </w:p>
          <w:p w14:paraId="59778401" w14:textId="77777777" w:rsidR="00AA076E" w:rsidRDefault="00AA076E" w:rsidP="007E0BEC">
            <w:pPr>
              <w:rPr>
                <w:rtl/>
              </w:rPr>
            </w:pPr>
            <w:r>
              <w:t xml:space="preserve">If the MEDIAF Representative approves the request, the request is then sent to the </w:t>
            </w:r>
            <w:r w:rsidR="00A71B4F">
              <w:t>Permit Section</w:t>
            </w:r>
            <w:r>
              <w:t>.</w:t>
            </w:r>
            <w:r w:rsidR="00EB403C">
              <w:t xml:space="preserve"> However; before approving, MEDIAF must </w:t>
            </w:r>
            <w:r w:rsidR="00290EDB">
              <w:t>translate the request into Arabic for</w:t>
            </w:r>
            <w:r w:rsidR="00BF63A9">
              <w:t xml:space="preserve"> submission to </w:t>
            </w:r>
            <w:r w:rsidR="00290EDB">
              <w:t xml:space="preserve">CID </w:t>
            </w:r>
            <w:r w:rsidR="00BF63A9">
              <w:t xml:space="preserve">for </w:t>
            </w:r>
            <w:r w:rsidR="00290EDB">
              <w:t xml:space="preserve">approval. </w:t>
            </w:r>
          </w:p>
          <w:p w14:paraId="59778402" w14:textId="77777777" w:rsidR="00CC2F2C" w:rsidRDefault="00A71B4F" w:rsidP="00854D54">
            <w:pPr>
              <w:pStyle w:val="ListParagraph"/>
              <w:numPr>
                <w:ilvl w:val="0"/>
                <w:numId w:val="15"/>
              </w:numPr>
            </w:pPr>
            <w:r>
              <w:t>Permit Section</w:t>
            </w:r>
            <w:r w:rsidR="008E2125">
              <w:t xml:space="preserve"> is </w:t>
            </w:r>
            <w:r w:rsidR="00AA076E">
              <w:t>notified of the request</w:t>
            </w:r>
            <w:r w:rsidR="009B5D51">
              <w:t xml:space="preserve">. </w:t>
            </w:r>
          </w:p>
          <w:p w14:paraId="59778403" w14:textId="77777777" w:rsidR="00517426" w:rsidRDefault="00BF1977">
            <w:pPr>
              <w:rPr>
                <w:rFonts w:asciiTheme="majorHAnsi" w:eastAsiaTheme="majorEastAsia" w:hAnsiTheme="majorHAnsi" w:cstheme="majorBidi"/>
                <w:b/>
                <w:bCs/>
                <w:i/>
                <w:iCs/>
                <w:color w:val="4F81BD" w:themeColor="accent1"/>
              </w:rPr>
            </w:pPr>
            <w:r>
              <w:lastRenderedPageBreak/>
              <w:t xml:space="preserve">MEDIAF representative can also request for change in information by Customer. In this case, MEDIAF must enter the </w:t>
            </w:r>
            <w:r w:rsidR="00EF0405">
              <w:t xml:space="preserve">remarks before sending the form back to customer for modification. </w:t>
            </w:r>
          </w:p>
        </w:tc>
      </w:tr>
      <w:tr w:rsidR="006D79D8" w14:paraId="59778409" w14:textId="77777777" w:rsidTr="00D44426">
        <w:trPr>
          <w:cnfStyle w:val="000000100000" w:firstRow="0" w:lastRow="0" w:firstColumn="0" w:lastColumn="0" w:oddVBand="0" w:evenVBand="0" w:oddHBand="1" w:evenHBand="0" w:firstRowFirstColumn="0" w:firstRowLastColumn="0" w:lastRowFirstColumn="0" w:lastRowLastColumn="0"/>
        </w:trPr>
        <w:tc>
          <w:tcPr>
            <w:tcW w:w="311" w:type="pct"/>
          </w:tcPr>
          <w:p w14:paraId="59778405" w14:textId="77777777" w:rsidR="00CC2F2C" w:rsidRDefault="00265002" w:rsidP="0064253B">
            <w:r>
              <w:lastRenderedPageBreak/>
              <w:t>4</w:t>
            </w:r>
          </w:p>
        </w:tc>
        <w:tc>
          <w:tcPr>
            <w:tcW w:w="931" w:type="pct"/>
          </w:tcPr>
          <w:p w14:paraId="59778406" w14:textId="77777777" w:rsidR="00CC2F2C" w:rsidRDefault="00A71B4F" w:rsidP="0064253B">
            <w:r>
              <w:t>Permit Section</w:t>
            </w:r>
          </w:p>
        </w:tc>
        <w:tc>
          <w:tcPr>
            <w:tcW w:w="992" w:type="pct"/>
          </w:tcPr>
          <w:p w14:paraId="59778407" w14:textId="77777777" w:rsidR="00CC2F2C" w:rsidRDefault="00EC0834" w:rsidP="00EC0834">
            <w:r>
              <w:t>C</w:t>
            </w:r>
            <w:r w:rsidRPr="00EC0834">
              <w:t xml:space="preserve">reates the </w:t>
            </w:r>
            <w:r>
              <w:t>‘</w:t>
            </w:r>
            <w:r w:rsidRPr="00EC0834">
              <w:t>CID</w:t>
            </w:r>
            <w:r>
              <w:t xml:space="preserve"> Security Approval’ task</w:t>
            </w:r>
          </w:p>
        </w:tc>
        <w:tc>
          <w:tcPr>
            <w:tcW w:w="2766" w:type="pct"/>
          </w:tcPr>
          <w:p w14:paraId="59778408" w14:textId="77777777" w:rsidR="00CC2F2C" w:rsidRDefault="005B422F" w:rsidP="00EE30AD">
            <w:r w:rsidRPr="005B422F">
              <w:t xml:space="preserve">If the request is approved by the MEDIAF Representative, then the </w:t>
            </w:r>
            <w:r w:rsidR="00A71B4F">
              <w:t>Permit Section</w:t>
            </w:r>
            <w:r w:rsidRPr="005B422F">
              <w:t xml:space="preserve"> </w:t>
            </w:r>
            <w:r w:rsidR="00A86ABF">
              <w:t xml:space="preserve">gets the notification </w:t>
            </w:r>
            <w:r w:rsidR="00267E0E">
              <w:t xml:space="preserve">to submit the request to </w:t>
            </w:r>
            <w:r w:rsidRPr="005B422F">
              <w:t xml:space="preserve">CID </w:t>
            </w:r>
            <w:r w:rsidR="00267E0E">
              <w:t xml:space="preserve">for security approval. </w:t>
            </w:r>
            <w:r w:rsidRPr="005B422F">
              <w:t xml:space="preserve">The request (Form and Documents) are sent to the CID </w:t>
            </w:r>
            <w:r w:rsidR="00267E0E">
              <w:t xml:space="preserve">via separate system </w:t>
            </w:r>
            <w:r w:rsidRPr="005B422F">
              <w:t xml:space="preserve">and their </w:t>
            </w:r>
            <w:r w:rsidR="00C35B29">
              <w:t xml:space="preserve">approval </w:t>
            </w:r>
            <w:r w:rsidRPr="005B422F">
              <w:t>is sought</w:t>
            </w:r>
            <w:r>
              <w:t>.</w:t>
            </w:r>
          </w:p>
        </w:tc>
      </w:tr>
      <w:tr w:rsidR="006D79D8" w14:paraId="5977840E" w14:textId="77777777" w:rsidTr="00D44426">
        <w:tc>
          <w:tcPr>
            <w:tcW w:w="311" w:type="pct"/>
          </w:tcPr>
          <w:p w14:paraId="5977840A" w14:textId="77777777" w:rsidR="00CC2F2C" w:rsidRDefault="00265002" w:rsidP="0064253B">
            <w:r>
              <w:t>5</w:t>
            </w:r>
          </w:p>
        </w:tc>
        <w:tc>
          <w:tcPr>
            <w:tcW w:w="931" w:type="pct"/>
          </w:tcPr>
          <w:p w14:paraId="5977840B" w14:textId="77777777" w:rsidR="00CC2F2C" w:rsidRDefault="0065512C" w:rsidP="0064253B">
            <w:r>
              <w:t>CID</w:t>
            </w:r>
          </w:p>
        </w:tc>
        <w:tc>
          <w:tcPr>
            <w:tcW w:w="992" w:type="pct"/>
          </w:tcPr>
          <w:p w14:paraId="5977840C" w14:textId="77777777" w:rsidR="00CC2F2C" w:rsidRDefault="0065512C" w:rsidP="0064253B">
            <w:r>
              <w:t>Approve or Reject the request</w:t>
            </w:r>
          </w:p>
        </w:tc>
        <w:tc>
          <w:tcPr>
            <w:tcW w:w="2766" w:type="pct"/>
          </w:tcPr>
          <w:p w14:paraId="5977840D" w14:textId="77777777" w:rsidR="00CC2F2C" w:rsidRDefault="0065512C" w:rsidP="005C2493">
            <w:r>
              <w:t xml:space="preserve">The </w:t>
            </w:r>
            <w:r w:rsidRPr="00746712">
              <w:rPr>
                <w:b/>
              </w:rPr>
              <w:t>CID</w:t>
            </w:r>
            <w:r>
              <w:t xml:space="preserve"> can approve or reject the request.</w:t>
            </w:r>
          </w:p>
        </w:tc>
      </w:tr>
      <w:tr w:rsidR="00581098" w14:paraId="59778416" w14:textId="77777777" w:rsidTr="00D44426">
        <w:trPr>
          <w:cnfStyle w:val="000000100000" w:firstRow="0" w:lastRow="0" w:firstColumn="0" w:lastColumn="0" w:oddVBand="0" w:evenVBand="0" w:oddHBand="1" w:evenHBand="0" w:firstRowFirstColumn="0" w:firstRowLastColumn="0" w:lastRowFirstColumn="0" w:lastRowLastColumn="0"/>
        </w:trPr>
        <w:tc>
          <w:tcPr>
            <w:tcW w:w="311" w:type="pct"/>
          </w:tcPr>
          <w:p w14:paraId="5977840F" w14:textId="77777777" w:rsidR="005C2493" w:rsidRDefault="005C2493" w:rsidP="0064253B">
            <w:r>
              <w:t>5.1</w:t>
            </w:r>
          </w:p>
        </w:tc>
        <w:tc>
          <w:tcPr>
            <w:tcW w:w="931" w:type="pct"/>
          </w:tcPr>
          <w:p w14:paraId="59778410" w14:textId="77777777" w:rsidR="005C2493" w:rsidRDefault="00A71B4F" w:rsidP="008A7AB3">
            <w:r>
              <w:t>Permit Section</w:t>
            </w:r>
          </w:p>
        </w:tc>
        <w:tc>
          <w:tcPr>
            <w:tcW w:w="992" w:type="pct"/>
          </w:tcPr>
          <w:p w14:paraId="59778411" w14:textId="77777777" w:rsidR="005C2493" w:rsidRDefault="005C2493" w:rsidP="008A7AB3">
            <w:r>
              <w:t>Inputs the CID’s Decision</w:t>
            </w:r>
          </w:p>
        </w:tc>
        <w:tc>
          <w:tcPr>
            <w:tcW w:w="2766" w:type="pct"/>
          </w:tcPr>
          <w:p w14:paraId="59778412" w14:textId="77777777" w:rsidR="005C2493" w:rsidRDefault="005C2493" w:rsidP="005C2493">
            <w:r>
              <w:t xml:space="preserve">If the </w:t>
            </w:r>
            <w:r w:rsidRPr="005C2493">
              <w:rPr>
                <w:b/>
              </w:rPr>
              <w:t>CID rejects</w:t>
            </w:r>
            <w:r>
              <w:t xml:space="preserve"> the request, then the </w:t>
            </w:r>
            <w:r w:rsidR="00A71B4F">
              <w:t>Permit Section</w:t>
            </w:r>
            <w:r>
              <w:t xml:space="preserve"> enters the rejection reason (For example: rejected by CID) and the customer is notified.</w:t>
            </w:r>
          </w:p>
          <w:p w14:paraId="59778413" w14:textId="77777777" w:rsidR="005C2493" w:rsidRDefault="005C2493" w:rsidP="005C2493">
            <w:pPr>
              <w:pStyle w:val="ListParagraph"/>
              <w:numPr>
                <w:ilvl w:val="0"/>
                <w:numId w:val="13"/>
              </w:numPr>
            </w:pPr>
            <w:r>
              <w:t xml:space="preserve">All Departments (Finance Department, MEDIAF Representative, </w:t>
            </w:r>
            <w:r w:rsidR="00A71B4F">
              <w:t>Permit Section</w:t>
            </w:r>
            <w:r>
              <w:t>, and Chairman Office) are notified of the request rejection.</w:t>
            </w:r>
          </w:p>
          <w:p w14:paraId="59778414" w14:textId="77777777" w:rsidR="005C2493" w:rsidRDefault="005C2493" w:rsidP="005C2493">
            <w:r>
              <w:t xml:space="preserve">If the </w:t>
            </w:r>
            <w:r w:rsidRPr="00746712">
              <w:rPr>
                <w:b/>
              </w:rPr>
              <w:t>CID approves</w:t>
            </w:r>
            <w:r>
              <w:t xml:space="preserve"> the request, then the </w:t>
            </w:r>
            <w:r w:rsidR="00A71B4F">
              <w:t>Permit Section</w:t>
            </w:r>
            <w:r>
              <w:t xml:space="preserve"> updates the status of the request (For example: CID Approved) and forwards the request to the Chairman Office.</w:t>
            </w:r>
          </w:p>
          <w:p w14:paraId="59778415" w14:textId="77777777" w:rsidR="005C2493" w:rsidRDefault="005C2493" w:rsidP="00A9402D">
            <w:pPr>
              <w:pStyle w:val="ListParagraph"/>
              <w:numPr>
                <w:ilvl w:val="0"/>
                <w:numId w:val="13"/>
              </w:numPr>
            </w:pPr>
            <w:r>
              <w:t>Chairman Office</w:t>
            </w:r>
            <w:r w:rsidR="00B107DD">
              <w:t xml:space="preserve"> is </w:t>
            </w:r>
            <w:r>
              <w:t xml:space="preserve">notified </w:t>
            </w:r>
            <w:r w:rsidR="00566802">
              <w:t>to submit the approval</w:t>
            </w:r>
            <w:r>
              <w:t>.</w:t>
            </w:r>
          </w:p>
        </w:tc>
      </w:tr>
      <w:tr w:rsidR="006D79D8" w14:paraId="5977841E" w14:textId="77777777" w:rsidTr="00D44426">
        <w:tc>
          <w:tcPr>
            <w:tcW w:w="311" w:type="pct"/>
          </w:tcPr>
          <w:p w14:paraId="59778417" w14:textId="77777777" w:rsidR="00CC2F2C" w:rsidRDefault="00265002" w:rsidP="0064253B">
            <w:r>
              <w:t>6</w:t>
            </w:r>
          </w:p>
        </w:tc>
        <w:tc>
          <w:tcPr>
            <w:tcW w:w="931" w:type="pct"/>
          </w:tcPr>
          <w:p w14:paraId="59778418" w14:textId="77777777" w:rsidR="00CC2F2C" w:rsidRDefault="00736BF6" w:rsidP="0064253B">
            <w:r>
              <w:t>Chairman Office</w:t>
            </w:r>
          </w:p>
        </w:tc>
        <w:tc>
          <w:tcPr>
            <w:tcW w:w="992" w:type="pct"/>
          </w:tcPr>
          <w:p w14:paraId="59778419" w14:textId="77777777" w:rsidR="00CC2F2C" w:rsidRDefault="00736BF6" w:rsidP="0064253B">
            <w:r>
              <w:t>Approve or Reject the request</w:t>
            </w:r>
          </w:p>
        </w:tc>
        <w:tc>
          <w:tcPr>
            <w:tcW w:w="2766" w:type="pct"/>
          </w:tcPr>
          <w:p w14:paraId="5977841A" w14:textId="77777777" w:rsidR="00736BF6" w:rsidRDefault="00736BF6" w:rsidP="00736BF6">
            <w:r>
              <w:t xml:space="preserve">If the request is approved by CID, then the request comes to the </w:t>
            </w:r>
            <w:r w:rsidRPr="00736BF6">
              <w:rPr>
                <w:b/>
              </w:rPr>
              <w:t>Chairman Office</w:t>
            </w:r>
            <w:r>
              <w:t>. The Chairman Office can either approve or reject the request.</w:t>
            </w:r>
          </w:p>
          <w:p w14:paraId="5977841B" w14:textId="77777777" w:rsidR="00736BF6" w:rsidRDefault="00736BF6" w:rsidP="00736BF6">
            <w:pPr>
              <w:pStyle w:val="ListParagraph"/>
              <w:numPr>
                <w:ilvl w:val="0"/>
                <w:numId w:val="14"/>
              </w:numPr>
            </w:pPr>
            <w:r>
              <w:t xml:space="preserve">If the </w:t>
            </w:r>
            <w:r w:rsidRPr="00736BF6">
              <w:rPr>
                <w:b/>
              </w:rPr>
              <w:t>Chairman Office rejects</w:t>
            </w:r>
            <w:r>
              <w:t xml:space="preserve"> the request, then the Chairman Office enters the reason for rejection and this is notified to the customer.</w:t>
            </w:r>
          </w:p>
          <w:p w14:paraId="5977841C" w14:textId="77777777" w:rsidR="00736BF6" w:rsidRDefault="00736BF6" w:rsidP="00A05130">
            <w:pPr>
              <w:pStyle w:val="ListParagraph"/>
              <w:numPr>
                <w:ilvl w:val="1"/>
                <w:numId w:val="14"/>
              </w:numPr>
            </w:pPr>
            <w:r>
              <w:t xml:space="preserve">All Departments (Finance Department, MEDIAF Representative, </w:t>
            </w:r>
            <w:r w:rsidR="00A71B4F">
              <w:t>Permit Section</w:t>
            </w:r>
            <w:r>
              <w:t>, and Chairman Office) are notified of the request rejection.</w:t>
            </w:r>
          </w:p>
          <w:p w14:paraId="5977841D" w14:textId="77777777" w:rsidR="00517426" w:rsidRDefault="00736BF6">
            <w:pPr>
              <w:pStyle w:val="ListParagraph"/>
              <w:numPr>
                <w:ilvl w:val="0"/>
                <w:numId w:val="14"/>
              </w:numPr>
            </w:pPr>
            <w:r>
              <w:t xml:space="preserve">If the </w:t>
            </w:r>
            <w:r w:rsidRPr="00A05130">
              <w:rPr>
                <w:b/>
              </w:rPr>
              <w:t>Chairman Office approves</w:t>
            </w:r>
            <w:r>
              <w:t xml:space="preserve"> the request, then the status of the request is changed (for example: Approved by Chairman Office) and the Customer is notified to pay the Full Amount</w:t>
            </w:r>
          </w:p>
        </w:tc>
      </w:tr>
      <w:tr w:rsidR="006D79D8" w14:paraId="59778428" w14:textId="77777777" w:rsidTr="00D44426">
        <w:trPr>
          <w:cnfStyle w:val="000000100000" w:firstRow="0" w:lastRow="0" w:firstColumn="0" w:lastColumn="0" w:oddVBand="0" w:evenVBand="0" w:oddHBand="1" w:evenHBand="0" w:firstRowFirstColumn="0" w:firstRowLastColumn="0" w:lastRowFirstColumn="0" w:lastRowLastColumn="0"/>
        </w:trPr>
        <w:tc>
          <w:tcPr>
            <w:tcW w:w="311" w:type="pct"/>
          </w:tcPr>
          <w:p w14:paraId="5977841F" w14:textId="77777777" w:rsidR="00A9402D" w:rsidRDefault="00A9402D" w:rsidP="0064253B">
            <w:r>
              <w:t>7</w:t>
            </w:r>
          </w:p>
        </w:tc>
        <w:tc>
          <w:tcPr>
            <w:tcW w:w="931" w:type="pct"/>
          </w:tcPr>
          <w:p w14:paraId="59778420" w14:textId="77777777" w:rsidR="00A9402D" w:rsidRDefault="002E2745" w:rsidP="00A9402D">
            <w:r>
              <w:t>Customer</w:t>
            </w:r>
          </w:p>
        </w:tc>
        <w:tc>
          <w:tcPr>
            <w:tcW w:w="992" w:type="pct"/>
          </w:tcPr>
          <w:p w14:paraId="59778421" w14:textId="77777777" w:rsidR="00A9402D" w:rsidRDefault="002E2745" w:rsidP="00A9402D">
            <w:r>
              <w:t>Pay Full Fees</w:t>
            </w:r>
          </w:p>
        </w:tc>
        <w:tc>
          <w:tcPr>
            <w:tcW w:w="2766" w:type="pct"/>
          </w:tcPr>
          <w:p w14:paraId="59778422" w14:textId="77777777" w:rsidR="002E2745" w:rsidRDefault="002E2745" w:rsidP="002E2745">
            <w:r>
              <w:t xml:space="preserve">After approval by the Chairman Office, the Customer is </w:t>
            </w:r>
            <w:r w:rsidR="00854D54">
              <w:t xml:space="preserve">notified </w:t>
            </w:r>
            <w:r>
              <w:t>to pay the full Fees.</w:t>
            </w:r>
          </w:p>
          <w:p w14:paraId="59778423" w14:textId="77777777" w:rsidR="002E2745" w:rsidRDefault="002E2745" w:rsidP="00791698">
            <w:pPr>
              <w:pStyle w:val="ListParagraph"/>
              <w:numPr>
                <w:ilvl w:val="0"/>
                <w:numId w:val="19"/>
              </w:numPr>
            </w:pPr>
            <w:r>
              <w:t>The payment should be done within 5 working days. The number of days required to pay is controlled by the system admin.</w:t>
            </w:r>
          </w:p>
          <w:p w14:paraId="59778424" w14:textId="77777777" w:rsidR="002E2745" w:rsidRDefault="002E2745" w:rsidP="00791698">
            <w:pPr>
              <w:pStyle w:val="ListParagraph"/>
              <w:numPr>
                <w:ilvl w:val="0"/>
                <w:numId w:val="19"/>
              </w:numPr>
            </w:pPr>
            <w:r>
              <w:lastRenderedPageBreak/>
              <w:t>The system sends reminders (on the first day and the second last day) to the customer for paying the full fees within the time period.</w:t>
            </w:r>
          </w:p>
          <w:p w14:paraId="59778425" w14:textId="77777777" w:rsidR="002E2745" w:rsidRDefault="002E2745" w:rsidP="00791698">
            <w:pPr>
              <w:pStyle w:val="ListParagraph"/>
              <w:numPr>
                <w:ilvl w:val="0"/>
                <w:numId w:val="19"/>
              </w:numPr>
            </w:pPr>
            <w:r>
              <w:t>If the payment is not made within the time period, then the request is rejected and the customer is notified.</w:t>
            </w:r>
          </w:p>
          <w:p w14:paraId="59778426" w14:textId="77777777" w:rsidR="002E2745" w:rsidRDefault="002E2745" w:rsidP="00FE2001">
            <w:pPr>
              <w:pStyle w:val="ListParagraph"/>
              <w:numPr>
                <w:ilvl w:val="1"/>
                <w:numId w:val="19"/>
              </w:numPr>
            </w:pPr>
            <w:r>
              <w:t xml:space="preserve">All Departments (Finance Department, MEDIAF Representative, </w:t>
            </w:r>
            <w:r w:rsidR="00A71B4F">
              <w:t>Permit Section</w:t>
            </w:r>
            <w:r>
              <w:t>, and Chairman Office) are notified of the request rejection.</w:t>
            </w:r>
          </w:p>
          <w:p w14:paraId="59778427" w14:textId="77777777" w:rsidR="00A9402D" w:rsidRDefault="002E2745" w:rsidP="00A9402D">
            <w:pPr>
              <w:pStyle w:val="ListParagraph"/>
              <w:numPr>
                <w:ilvl w:val="0"/>
                <w:numId w:val="19"/>
              </w:numPr>
            </w:pPr>
            <w:r w:rsidRPr="00791698">
              <w:rPr>
                <w:b/>
              </w:rPr>
              <w:t>Note</w:t>
            </w:r>
            <w:r>
              <w:t>: For any reason, the payment does not go through; the Customer can contact the MEDIAF Representative to complete the payment.</w:t>
            </w:r>
          </w:p>
        </w:tc>
      </w:tr>
      <w:tr w:rsidR="00581098" w14:paraId="59778432" w14:textId="77777777" w:rsidTr="00D44426">
        <w:tc>
          <w:tcPr>
            <w:tcW w:w="311" w:type="pct"/>
          </w:tcPr>
          <w:p w14:paraId="59778429" w14:textId="77777777" w:rsidR="00791698" w:rsidRDefault="00791698" w:rsidP="0064253B">
            <w:r>
              <w:lastRenderedPageBreak/>
              <w:t>7.1</w:t>
            </w:r>
          </w:p>
        </w:tc>
        <w:tc>
          <w:tcPr>
            <w:tcW w:w="931" w:type="pct"/>
          </w:tcPr>
          <w:p w14:paraId="5977842A" w14:textId="77777777" w:rsidR="00791698" w:rsidRDefault="00791698" w:rsidP="00791698">
            <w:r>
              <w:t>Departments</w:t>
            </w:r>
          </w:p>
          <w:p w14:paraId="5977842B" w14:textId="77777777" w:rsidR="00791698" w:rsidRDefault="00791698" w:rsidP="00791698">
            <w:r>
              <w:t>(Finance</w:t>
            </w:r>
          </w:p>
          <w:p w14:paraId="5977842C" w14:textId="77777777" w:rsidR="00791698" w:rsidRDefault="00791698" w:rsidP="00791698">
            <w:r>
              <w:t>Department,</w:t>
            </w:r>
          </w:p>
          <w:p w14:paraId="5977842D" w14:textId="77777777" w:rsidR="00791698" w:rsidRDefault="00791698" w:rsidP="00791698">
            <w:r w:rsidRPr="007D5B21">
              <w:t>MEDIAF Representative,</w:t>
            </w:r>
          </w:p>
          <w:p w14:paraId="5977842E" w14:textId="77777777" w:rsidR="00791698" w:rsidRDefault="00791698" w:rsidP="00791698">
            <w:r w:rsidRPr="007D5B21">
              <w:t>and Chairman Office)</w:t>
            </w:r>
          </w:p>
        </w:tc>
        <w:tc>
          <w:tcPr>
            <w:tcW w:w="992" w:type="pct"/>
          </w:tcPr>
          <w:p w14:paraId="5977842F" w14:textId="77777777" w:rsidR="00791698" w:rsidRDefault="00791698" w:rsidP="00FE2001">
            <w:r>
              <w:t xml:space="preserve">Receive Notification of the </w:t>
            </w:r>
            <w:r w:rsidR="00FE2001">
              <w:t>Full Fees Payment</w:t>
            </w:r>
            <w:r>
              <w:t xml:space="preserve"> Action</w:t>
            </w:r>
          </w:p>
        </w:tc>
        <w:tc>
          <w:tcPr>
            <w:tcW w:w="2766" w:type="pct"/>
          </w:tcPr>
          <w:p w14:paraId="59778430" w14:textId="77777777" w:rsidR="00791698" w:rsidRDefault="00FE2001" w:rsidP="00A17E26">
            <w:pPr>
              <w:pStyle w:val="ListParagraph"/>
              <w:numPr>
                <w:ilvl w:val="0"/>
                <w:numId w:val="20"/>
              </w:numPr>
            </w:pPr>
            <w:r>
              <w:t>If the Full Fees is not paid within the time-period, then all Departments will get notified of the request rejection due to non-payment of full fees within time-perio</w:t>
            </w:r>
            <w:r w:rsidR="00A17E26">
              <w:t>d.</w:t>
            </w:r>
          </w:p>
          <w:p w14:paraId="59778431" w14:textId="77777777" w:rsidR="00A17E26" w:rsidRDefault="00A17E26" w:rsidP="00A17E26">
            <w:pPr>
              <w:pStyle w:val="ListParagraph"/>
              <w:numPr>
                <w:ilvl w:val="0"/>
                <w:numId w:val="20"/>
              </w:numPr>
            </w:pPr>
            <w:r>
              <w:t xml:space="preserve">If the Full Fees is paid, then </w:t>
            </w:r>
            <w:r w:rsidR="005C6BA9">
              <w:t xml:space="preserve">Finance, </w:t>
            </w:r>
            <w:r w:rsidR="00C723D6">
              <w:t xml:space="preserve">Mediaf, </w:t>
            </w:r>
            <w:r w:rsidR="00024F8E" w:rsidRPr="00EE30AD">
              <w:t>and</w:t>
            </w:r>
            <w:r w:rsidR="00C35A48">
              <w:t xml:space="preserve"> </w:t>
            </w:r>
            <w:r w:rsidR="00C723D6" w:rsidRPr="00EE30AD">
              <w:t>Chairman</w:t>
            </w:r>
            <w:r w:rsidR="00C723D6">
              <w:t xml:space="preserve"> Office, </w:t>
            </w:r>
            <w:r w:rsidR="00FB1969">
              <w:t xml:space="preserve">will be </w:t>
            </w:r>
            <w:r>
              <w:t>notified of the payment.</w:t>
            </w:r>
          </w:p>
        </w:tc>
      </w:tr>
      <w:tr w:rsidR="006D79D8" w14:paraId="59778439" w14:textId="77777777" w:rsidTr="00D44426">
        <w:trPr>
          <w:cnfStyle w:val="000000100000" w:firstRow="0" w:lastRow="0" w:firstColumn="0" w:lastColumn="0" w:oddVBand="0" w:evenVBand="0" w:oddHBand="1" w:evenHBand="0" w:firstRowFirstColumn="0" w:firstRowLastColumn="0" w:lastRowFirstColumn="0" w:lastRowLastColumn="0"/>
        </w:trPr>
        <w:tc>
          <w:tcPr>
            <w:tcW w:w="311" w:type="pct"/>
          </w:tcPr>
          <w:p w14:paraId="59778433" w14:textId="77777777" w:rsidR="00A17E26" w:rsidRDefault="00E02415" w:rsidP="0064253B">
            <w:r>
              <w:t>8</w:t>
            </w:r>
          </w:p>
        </w:tc>
        <w:tc>
          <w:tcPr>
            <w:tcW w:w="931" w:type="pct"/>
          </w:tcPr>
          <w:p w14:paraId="59778434" w14:textId="77777777" w:rsidR="00A17E26" w:rsidRDefault="00E02415" w:rsidP="00791698">
            <w:r>
              <w:t>System</w:t>
            </w:r>
          </w:p>
        </w:tc>
        <w:tc>
          <w:tcPr>
            <w:tcW w:w="992" w:type="pct"/>
          </w:tcPr>
          <w:p w14:paraId="59778435" w14:textId="77777777" w:rsidR="00A17E26" w:rsidRDefault="00E02415" w:rsidP="00FE2001">
            <w:r>
              <w:t>Generate Aviation Activity Approval with unique QR Code</w:t>
            </w:r>
          </w:p>
        </w:tc>
        <w:tc>
          <w:tcPr>
            <w:tcW w:w="2766" w:type="pct"/>
          </w:tcPr>
          <w:p w14:paraId="59778436" w14:textId="77777777" w:rsidR="00EA14B9" w:rsidRDefault="00E02415" w:rsidP="00EA14B9">
            <w:r>
              <w:t xml:space="preserve">If the Customer successfully pays the full fees, then the System will automatically generate the Aviation Activity Approval with unique QR Code once payment received. </w:t>
            </w:r>
            <w:r w:rsidR="00EA14B9">
              <w:t>The ".pdf" file will be sent to customer to download the</w:t>
            </w:r>
          </w:p>
          <w:p w14:paraId="59778437" w14:textId="77777777" w:rsidR="00EA14B9" w:rsidRDefault="00EA14B9" w:rsidP="00EA14B9">
            <w:r>
              <w:t>Aviation Activity Approval</w:t>
            </w:r>
          </w:p>
          <w:p w14:paraId="59778438" w14:textId="77777777" w:rsidR="00A17E26" w:rsidRDefault="00E02415" w:rsidP="00EA14B9">
            <w:r>
              <w:t xml:space="preserve">All Departments (Finance Department, MEDIAF Representative, </w:t>
            </w:r>
            <w:r w:rsidR="00C35A48">
              <w:t xml:space="preserve">and </w:t>
            </w:r>
            <w:r>
              <w:t>Chairman Office) are notified of the request approval and the status of the request.</w:t>
            </w:r>
          </w:p>
        </w:tc>
      </w:tr>
    </w:tbl>
    <w:p w14:paraId="5977843A" w14:textId="77777777" w:rsidR="001079FE" w:rsidRDefault="00A8174D" w:rsidP="001079FE">
      <w:pPr>
        <w:pStyle w:val="Heading2"/>
      </w:pPr>
      <w:bookmarkStart w:id="8" w:name="_Toc6140731"/>
      <w:r>
        <w:t>Statuses</w:t>
      </w:r>
      <w:bookmarkEnd w:id="8"/>
    </w:p>
    <w:p w14:paraId="5977843B" w14:textId="77777777" w:rsidR="00BB4567" w:rsidRDefault="00BB4567" w:rsidP="00EE30AD">
      <w:r>
        <w:t xml:space="preserve">The statuses for Request in the workflow are: </w:t>
      </w:r>
      <w:r w:rsidRPr="00A3733E">
        <w:rPr>
          <w:b/>
        </w:rPr>
        <w:t>Draft</w:t>
      </w:r>
      <w:r w:rsidRPr="00BB4567">
        <w:t xml:space="preserve">, </w:t>
      </w:r>
      <w:r w:rsidRPr="00A3733E">
        <w:rPr>
          <w:b/>
        </w:rPr>
        <w:t>New</w:t>
      </w:r>
      <w:r w:rsidRPr="00BB4567">
        <w:t xml:space="preserve">, </w:t>
      </w:r>
      <w:r w:rsidRPr="00A3733E">
        <w:rPr>
          <w:b/>
        </w:rPr>
        <w:t>Pending Approval</w:t>
      </w:r>
      <w:r w:rsidRPr="00BB4567">
        <w:t>,</w:t>
      </w:r>
      <w:r w:rsidR="00D92C20">
        <w:t xml:space="preserve"> </w:t>
      </w:r>
      <w:r w:rsidR="007474F9" w:rsidRPr="007474F9">
        <w:rPr>
          <w:b/>
          <w:bCs/>
        </w:rPr>
        <w:t xml:space="preserve">Need </w:t>
      </w:r>
      <w:r w:rsidR="00E47B6D">
        <w:rPr>
          <w:b/>
          <w:bCs/>
        </w:rPr>
        <w:t>M</w:t>
      </w:r>
      <w:r w:rsidR="007474F9" w:rsidRPr="007474F9">
        <w:rPr>
          <w:b/>
          <w:bCs/>
        </w:rPr>
        <w:t xml:space="preserve">ore </w:t>
      </w:r>
      <w:r w:rsidR="00E47B6D">
        <w:rPr>
          <w:b/>
          <w:bCs/>
        </w:rPr>
        <w:t>I</w:t>
      </w:r>
      <w:r w:rsidR="007474F9" w:rsidRPr="007474F9">
        <w:rPr>
          <w:b/>
          <w:bCs/>
        </w:rPr>
        <w:t>nfo</w:t>
      </w:r>
      <w:r w:rsidR="00D92C20">
        <w:t>,</w:t>
      </w:r>
      <w:r w:rsidRPr="00BB4567">
        <w:t xml:space="preserve"> </w:t>
      </w:r>
      <w:r w:rsidRPr="00A3733E">
        <w:rPr>
          <w:b/>
        </w:rPr>
        <w:t>Rejected</w:t>
      </w:r>
      <w:r w:rsidRPr="00BB4567">
        <w:t xml:space="preserve">, </w:t>
      </w:r>
      <w:r w:rsidRPr="00A3733E">
        <w:rPr>
          <w:b/>
        </w:rPr>
        <w:t>Payment Pending</w:t>
      </w:r>
      <w:r w:rsidRPr="00BB4567">
        <w:t xml:space="preserve">, and </w:t>
      </w:r>
      <w:r w:rsidR="0075100D">
        <w:rPr>
          <w:b/>
        </w:rPr>
        <w:t>Approved</w:t>
      </w:r>
      <w:r>
        <w:t>.</w:t>
      </w:r>
    </w:p>
    <w:p w14:paraId="5977843C" w14:textId="77777777" w:rsidR="00A57A7D" w:rsidRDefault="00A57A7D" w:rsidP="00F355BA">
      <w:r>
        <w:t>The status of the R</w:t>
      </w:r>
      <w:r w:rsidR="00F355BA">
        <w:t xml:space="preserve">equest can be seen by the Customer and the Departments (Finance Department, </w:t>
      </w:r>
      <w:r w:rsidR="00F355BA" w:rsidRPr="007D5B21">
        <w:t>MEDIAF Representative,</w:t>
      </w:r>
      <w:r w:rsidR="00F355BA">
        <w:t xml:space="preserve"> </w:t>
      </w:r>
      <w:r w:rsidR="00A71B4F">
        <w:t>Permit Section</w:t>
      </w:r>
      <w:r w:rsidR="00F355BA" w:rsidRPr="007D5B21">
        <w:t>, and Chairman Office</w:t>
      </w:r>
      <w:r w:rsidR="00F355BA">
        <w:t>)</w:t>
      </w:r>
    </w:p>
    <w:p w14:paraId="5977843D" w14:textId="77777777" w:rsidR="001079FE" w:rsidRDefault="00206107" w:rsidP="001079FE">
      <w:r>
        <w:t xml:space="preserve">The Statuses of the request </w:t>
      </w:r>
      <w:r w:rsidR="00A3733E">
        <w:t xml:space="preserve">at the various steps of the workflow </w:t>
      </w:r>
      <w:r>
        <w:t>is shown below:</w:t>
      </w:r>
    </w:p>
    <w:tbl>
      <w:tblPr>
        <w:tblStyle w:val="LightList-Accent11"/>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58" w:type="dxa"/>
          <w:left w:w="115" w:type="dxa"/>
          <w:bottom w:w="58" w:type="dxa"/>
          <w:right w:w="115" w:type="dxa"/>
        </w:tblCellMar>
        <w:tblLook w:val="0420" w:firstRow="1" w:lastRow="0" w:firstColumn="0" w:lastColumn="0" w:noHBand="0" w:noVBand="1"/>
      </w:tblPr>
      <w:tblGrid>
        <w:gridCol w:w="869"/>
        <w:gridCol w:w="4436"/>
        <w:gridCol w:w="1866"/>
        <w:gridCol w:w="2419"/>
      </w:tblGrid>
      <w:tr w:rsidR="007943E1" w14:paraId="59778442" w14:textId="77777777" w:rsidTr="00C9771E">
        <w:trPr>
          <w:cnfStyle w:val="100000000000" w:firstRow="1" w:lastRow="0" w:firstColumn="0" w:lastColumn="0" w:oddVBand="0" w:evenVBand="0" w:oddHBand="0" w:evenHBand="0" w:firstRowFirstColumn="0" w:firstRowLastColumn="0" w:lastRowFirstColumn="0" w:lastRowLastColumn="0"/>
          <w:tblHeader/>
        </w:trPr>
        <w:tc>
          <w:tcPr>
            <w:tcW w:w="453" w:type="pct"/>
          </w:tcPr>
          <w:p w14:paraId="5977843E" w14:textId="77777777" w:rsidR="007943E1" w:rsidRDefault="007943E1" w:rsidP="001079FE">
            <w:r>
              <w:t>Sr. No.</w:t>
            </w:r>
          </w:p>
        </w:tc>
        <w:tc>
          <w:tcPr>
            <w:tcW w:w="2313" w:type="pct"/>
          </w:tcPr>
          <w:p w14:paraId="5977843F" w14:textId="77777777" w:rsidR="007943E1" w:rsidRDefault="007943E1" w:rsidP="001079FE">
            <w:r>
              <w:t>Step</w:t>
            </w:r>
          </w:p>
        </w:tc>
        <w:tc>
          <w:tcPr>
            <w:tcW w:w="973" w:type="pct"/>
          </w:tcPr>
          <w:p w14:paraId="59778440" w14:textId="77777777" w:rsidR="007943E1" w:rsidRDefault="007943E1" w:rsidP="001079FE">
            <w:r>
              <w:t>Status</w:t>
            </w:r>
          </w:p>
        </w:tc>
        <w:tc>
          <w:tcPr>
            <w:tcW w:w="1261" w:type="pct"/>
          </w:tcPr>
          <w:p w14:paraId="59778441" w14:textId="77777777" w:rsidR="007943E1" w:rsidRDefault="007943E1" w:rsidP="001079FE">
            <w:r>
              <w:t>Assigned to</w:t>
            </w:r>
          </w:p>
        </w:tc>
      </w:tr>
      <w:tr w:rsidR="007943E1" w14:paraId="59778447" w14:textId="77777777" w:rsidTr="00C9771E">
        <w:trPr>
          <w:cnfStyle w:val="000000100000" w:firstRow="0" w:lastRow="0" w:firstColumn="0" w:lastColumn="0" w:oddVBand="0" w:evenVBand="0" w:oddHBand="1" w:evenHBand="0" w:firstRowFirstColumn="0" w:firstRowLastColumn="0" w:lastRowFirstColumn="0" w:lastRowLastColumn="0"/>
        </w:trPr>
        <w:tc>
          <w:tcPr>
            <w:tcW w:w="453" w:type="pct"/>
          </w:tcPr>
          <w:p w14:paraId="59778443" w14:textId="77777777" w:rsidR="007943E1" w:rsidRDefault="0010235B" w:rsidP="001079FE">
            <w:r>
              <w:t>1</w:t>
            </w:r>
          </w:p>
        </w:tc>
        <w:tc>
          <w:tcPr>
            <w:tcW w:w="2313" w:type="pct"/>
          </w:tcPr>
          <w:p w14:paraId="59778444" w14:textId="77777777" w:rsidR="007943E1" w:rsidRDefault="007943E1" w:rsidP="0010235B">
            <w:r>
              <w:t xml:space="preserve">Customer </w:t>
            </w:r>
            <w:r w:rsidR="0010235B">
              <w:t xml:space="preserve">drafts the </w:t>
            </w:r>
            <w:r>
              <w:t>Application Request</w:t>
            </w:r>
          </w:p>
        </w:tc>
        <w:tc>
          <w:tcPr>
            <w:tcW w:w="973" w:type="pct"/>
          </w:tcPr>
          <w:p w14:paraId="59778445" w14:textId="77777777" w:rsidR="007943E1" w:rsidRDefault="007943E1" w:rsidP="00A57A7D">
            <w:r>
              <w:t>Draft</w:t>
            </w:r>
          </w:p>
        </w:tc>
        <w:tc>
          <w:tcPr>
            <w:tcW w:w="1261" w:type="pct"/>
          </w:tcPr>
          <w:p w14:paraId="59778446" w14:textId="77777777" w:rsidR="007943E1" w:rsidRDefault="007943E1" w:rsidP="001079FE">
            <w:r>
              <w:t>Customer</w:t>
            </w:r>
          </w:p>
        </w:tc>
      </w:tr>
      <w:tr w:rsidR="007943E1" w14:paraId="5977844C" w14:textId="77777777" w:rsidTr="00C9771E">
        <w:tc>
          <w:tcPr>
            <w:tcW w:w="453" w:type="pct"/>
          </w:tcPr>
          <w:p w14:paraId="59778448" w14:textId="77777777" w:rsidR="007943E1" w:rsidRDefault="0010235B" w:rsidP="001079FE">
            <w:r>
              <w:t>1.1</w:t>
            </w:r>
          </w:p>
        </w:tc>
        <w:tc>
          <w:tcPr>
            <w:tcW w:w="2313" w:type="pct"/>
          </w:tcPr>
          <w:p w14:paraId="59778449" w14:textId="77777777" w:rsidR="007943E1" w:rsidRDefault="007943E1" w:rsidP="001079FE">
            <w:r>
              <w:t>Customer creates Application Request</w:t>
            </w:r>
          </w:p>
        </w:tc>
        <w:tc>
          <w:tcPr>
            <w:tcW w:w="973" w:type="pct"/>
          </w:tcPr>
          <w:p w14:paraId="5977844A" w14:textId="77777777" w:rsidR="007943E1" w:rsidRDefault="007943E1" w:rsidP="001079FE">
            <w:r>
              <w:t>Payment</w:t>
            </w:r>
            <w:r w:rsidR="004F1CED">
              <w:t xml:space="preserve"> Pending</w:t>
            </w:r>
          </w:p>
        </w:tc>
        <w:tc>
          <w:tcPr>
            <w:tcW w:w="1261" w:type="pct"/>
          </w:tcPr>
          <w:p w14:paraId="5977844B" w14:textId="77777777" w:rsidR="007943E1" w:rsidRDefault="007943E1" w:rsidP="001079FE">
            <w:r>
              <w:t>Customer</w:t>
            </w:r>
          </w:p>
        </w:tc>
      </w:tr>
      <w:tr w:rsidR="007943E1" w14:paraId="59778451" w14:textId="77777777" w:rsidTr="00C9771E">
        <w:trPr>
          <w:cnfStyle w:val="000000100000" w:firstRow="0" w:lastRow="0" w:firstColumn="0" w:lastColumn="0" w:oddVBand="0" w:evenVBand="0" w:oddHBand="1" w:evenHBand="0" w:firstRowFirstColumn="0" w:firstRowLastColumn="0" w:lastRowFirstColumn="0" w:lastRowLastColumn="0"/>
        </w:trPr>
        <w:tc>
          <w:tcPr>
            <w:tcW w:w="453" w:type="pct"/>
          </w:tcPr>
          <w:p w14:paraId="5977844D" w14:textId="77777777" w:rsidR="007943E1" w:rsidRDefault="00740B9C" w:rsidP="001079FE">
            <w:r>
              <w:t>1.2</w:t>
            </w:r>
          </w:p>
        </w:tc>
        <w:tc>
          <w:tcPr>
            <w:tcW w:w="2313" w:type="pct"/>
          </w:tcPr>
          <w:p w14:paraId="5977844E" w14:textId="77777777" w:rsidR="007943E1" w:rsidRDefault="007C0369" w:rsidP="001079FE">
            <w:r>
              <w:t xml:space="preserve">Payment Fails for </w:t>
            </w:r>
            <w:r w:rsidR="007943E1">
              <w:t>Processing Fees</w:t>
            </w:r>
            <w:r>
              <w:t xml:space="preserve"> </w:t>
            </w:r>
          </w:p>
        </w:tc>
        <w:tc>
          <w:tcPr>
            <w:tcW w:w="973" w:type="pct"/>
          </w:tcPr>
          <w:p w14:paraId="5977844F" w14:textId="77777777" w:rsidR="007943E1" w:rsidRDefault="007C0369" w:rsidP="001079FE">
            <w:r>
              <w:t>Payment Fail</w:t>
            </w:r>
          </w:p>
        </w:tc>
        <w:tc>
          <w:tcPr>
            <w:tcW w:w="1261" w:type="pct"/>
          </w:tcPr>
          <w:p w14:paraId="59778450" w14:textId="77777777" w:rsidR="007943E1" w:rsidRDefault="007C0369" w:rsidP="001079FE">
            <w:r>
              <w:t>Customer</w:t>
            </w:r>
          </w:p>
        </w:tc>
      </w:tr>
      <w:tr w:rsidR="007943E1" w14:paraId="59778456" w14:textId="77777777" w:rsidTr="00C9771E">
        <w:tc>
          <w:tcPr>
            <w:tcW w:w="453" w:type="pct"/>
          </w:tcPr>
          <w:p w14:paraId="59778452" w14:textId="77777777" w:rsidR="007943E1" w:rsidRDefault="00740B9C" w:rsidP="001079FE">
            <w:r>
              <w:lastRenderedPageBreak/>
              <w:t>1.3</w:t>
            </w:r>
          </w:p>
        </w:tc>
        <w:tc>
          <w:tcPr>
            <w:tcW w:w="2313" w:type="pct"/>
          </w:tcPr>
          <w:p w14:paraId="59778453" w14:textId="77777777" w:rsidR="007943E1" w:rsidRDefault="007943E1" w:rsidP="001079FE">
            <w:r>
              <w:t>Customer pays Processing Fees</w:t>
            </w:r>
          </w:p>
        </w:tc>
        <w:tc>
          <w:tcPr>
            <w:tcW w:w="973" w:type="pct"/>
          </w:tcPr>
          <w:p w14:paraId="59778454" w14:textId="77777777" w:rsidR="007943E1" w:rsidRDefault="007943E1" w:rsidP="001079FE">
            <w:r>
              <w:t>New</w:t>
            </w:r>
          </w:p>
        </w:tc>
        <w:tc>
          <w:tcPr>
            <w:tcW w:w="1261" w:type="pct"/>
          </w:tcPr>
          <w:p w14:paraId="59778455" w14:textId="77777777" w:rsidR="007943E1" w:rsidRDefault="00346DEF" w:rsidP="007943E1">
            <w:r>
              <w:t>MEDIAF Representative</w:t>
            </w:r>
          </w:p>
        </w:tc>
      </w:tr>
      <w:tr w:rsidR="007943E1" w14:paraId="5977845B" w14:textId="77777777" w:rsidTr="00C9771E">
        <w:trPr>
          <w:cnfStyle w:val="000000100000" w:firstRow="0" w:lastRow="0" w:firstColumn="0" w:lastColumn="0" w:oddVBand="0" w:evenVBand="0" w:oddHBand="1" w:evenHBand="0" w:firstRowFirstColumn="0" w:firstRowLastColumn="0" w:lastRowFirstColumn="0" w:lastRowLastColumn="0"/>
        </w:trPr>
        <w:tc>
          <w:tcPr>
            <w:tcW w:w="453" w:type="pct"/>
          </w:tcPr>
          <w:p w14:paraId="59778457" w14:textId="77777777" w:rsidR="007943E1" w:rsidRDefault="00740B9C" w:rsidP="001079FE">
            <w:r>
              <w:t>2</w:t>
            </w:r>
          </w:p>
        </w:tc>
        <w:tc>
          <w:tcPr>
            <w:tcW w:w="2313" w:type="pct"/>
          </w:tcPr>
          <w:p w14:paraId="59778458" w14:textId="77777777" w:rsidR="007943E1" w:rsidRDefault="00346DEF" w:rsidP="00346DEF">
            <w:r>
              <w:t>MEDIAF Representative approves the request</w:t>
            </w:r>
          </w:p>
        </w:tc>
        <w:tc>
          <w:tcPr>
            <w:tcW w:w="973" w:type="pct"/>
          </w:tcPr>
          <w:p w14:paraId="59778459" w14:textId="77777777" w:rsidR="007943E1" w:rsidRDefault="004F1CED" w:rsidP="00740B9C">
            <w:r>
              <w:t>Pending Approval</w:t>
            </w:r>
          </w:p>
        </w:tc>
        <w:tc>
          <w:tcPr>
            <w:tcW w:w="1261" w:type="pct"/>
          </w:tcPr>
          <w:p w14:paraId="5977845A" w14:textId="77777777" w:rsidR="007943E1" w:rsidRDefault="00A71B4F" w:rsidP="001079FE">
            <w:r>
              <w:t>Permit Section</w:t>
            </w:r>
          </w:p>
        </w:tc>
      </w:tr>
      <w:tr w:rsidR="007943E1" w14:paraId="59778460" w14:textId="77777777" w:rsidTr="00C9771E">
        <w:tc>
          <w:tcPr>
            <w:tcW w:w="453" w:type="pct"/>
          </w:tcPr>
          <w:p w14:paraId="5977845C" w14:textId="77777777" w:rsidR="007943E1" w:rsidRDefault="00740B9C" w:rsidP="001079FE">
            <w:r>
              <w:t>2.1</w:t>
            </w:r>
          </w:p>
        </w:tc>
        <w:tc>
          <w:tcPr>
            <w:tcW w:w="2313" w:type="pct"/>
          </w:tcPr>
          <w:p w14:paraId="5977845D" w14:textId="77777777" w:rsidR="007943E1" w:rsidRDefault="004F1CED" w:rsidP="001079FE">
            <w:r>
              <w:t>MEDIAF Representative rejects</w:t>
            </w:r>
            <w:r w:rsidR="007943E1">
              <w:t xml:space="preserve"> the request</w:t>
            </w:r>
          </w:p>
        </w:tc>
        <w:tc>
          <w:tcPr>
            <w:tcW w:w="973" w:type="pct"/>
          </w:tcPr>
          <w:p w14:paraId="5977845E" w14:textId="77777777" w:rsidR="007943E1" w:rsidRDefault="0010235B" w:rsidP="001079FE">
            <w:r>
              <w:t>Rejected</w:t>
            </w:r>
          </w:p>
        </w:tc>
        <w:tc>
          <w:tcPr>
            <w:tcW w:w="1261" w:type="pct"/>
          </w:tcPr>
          <w:p w14:paraId="5977845F" w14:textId="77777777" w:rsidR="007943E1" w:rsidRDefault="007943E1" w:rsidP="001079FE"/>
        </w:tc>
      </w:tr>
      <w:tr w:rsidR="00C9771E" w14:paraId="59778465" w14:textId="77777777" w:rsidTr="00C9771E">
        <w:trPr>
          <w:cnfStyle w:val="000000100000" w:firstRow="0" w:lastRow="0" w:firstColumn="0" w:lastColumn="0" w:oddVBand="0" w:evenVBand="0" w:oddHBand="1" w:evenHBand="0" w:firstRowFirstColumn="0" w:firstRowLastColumn="0" w:lastRowFirstColumn="0" w:lastRowLastColumn="0"/>
        </w:trPr>
        <w:tc>
          <w:tcPr>
            <w:tcW w:w="453" w:type="pct"/>
          </w:tcPr>
          <w:p w14:paraId="59778461" w14:textId="77777777" w:rsidR="00C9771E" w:rsidRDefault="00C9771E" w:rsidP="00C9771E">
            <w:r>
              <w:t>2.2</w:t>
            </w:r>
          </w:p>
        </w:tc>
        <w:tc>
          <w:tcPr>
            <w:tcW w:w="2313" w:type="pct"/>
          </w:tcPr>
          <w:p w14:paraId="59778462" w14:textId="77777777" w:rsidR="00C9771E" w:rsidRDefault="00C9771E" w:rsidP="00C9771E">
            <w:r>
              <w:t>MEDIAF Representative request for more information</w:t>
            </w:r>
          </w:p>
        </w:tc>
        <w:tc>
          <w:tcPr>
            <w:tcW w:w="973" w:type="pct"/>
          </w:tcPr>
          <w:p w14:paraId="59778463" w14:textId="77777777" w:rsidR="00C9771E" w:rsidRDefault="00C9771E" w:rsidP="00C9771E">
            <w:r w:rsidRPr="00C9771E">
              <w:t>Need More Info</w:t>
            </w:r>
          </w:p>
        </w:tc>
        <w:tc>
          <w:tcPr>
            <w:tcW w:w="1261" w:type="pct"/>
          </w:tcPr>
          <w:p w14:paraId="59778464" w14:textId="77777777" w:rsidR="00C9771E" w:rsidRDefault="00C9771E" w:rsidP="00C9771E">
            <w:r>
              <w:t>Customer</w:t>
            </w:r>
          </w:p>
        </w:tc>
      </w:tr>
      <w:tr w:rsidR="00C9771E" w14:paraId="5977846A" w14:textId="77777777" w:rsidTr="00C9771E">
        <w:tc>
          <w:tcPr>
            <w:tcW w:w="453" w:type="pct"/>
          </w:tcPr>
          <w:p w14:paraId="59778466" w14:textId="77777777" w:rsidR="00C9771E" w:rsidRDefault="00C9771E" w:rsidP="00C9771E">
            <w:r>
              <w:t>3</w:t>
            </w:r>
          </w:p>
        </w:tc>
        <w:tc>
          <w:tcPr>
            <w:tcW w:w="2313" w:type="pct"/>
          </w:tcPr>
          <w:p w14:paraId="59778467" w14:textId="77777777" w:rsidR="00C9771E" w:rsidRDefault="00A71B4F" w:rsidP="00C9771E">
            <w:r>
              <w:t>Permit Section</w:t>
            </w:r>
            <w:r w:rsidR="00C9771E">
              <w:t xml:space="preserve"> sends Request to CID</w:t>
            </w:r>
          </w:p>
        </w:tc>
        <w:tc>
          <w:tcPr>
            <w:tcW w:w="973" w:type="pct"/>
          </w:tcPr>
          <w:p w14:paraId="59778468" w14:textId="77777777" w:rsidR="00C9771E" w:rsidRDefault="00C9771E" w:rsidP="00C9771E">
            <w:r>
              <w:t>Pending Approval</w:t>
            </w:r>
          </w:p>
        </w:tc>
        <w:tc>
          <w:tcPr>
            <w:tcW w:w="1261" w:type="pct"/>
          </w:tcPr>
          <w:p w14:paraId="59778469" w14:textId="77777777" w:rsidR="00C9771E" w:rsidRDefault="00A71B4F" w:rsidP="00C9771E">
            <w:r>
              <w:t>Permit Section</w:t>
            </w:r>
            <w:r w:rsidR="00C9771E">
              <w:t>/CID</w:t>
            </w:r>
          </w:p>
        </w:tc>
      </w:tr>
      <w:tr w:rsidR="00C9771E" w14:paraId="5977846F" w14:textId="77777777" w:rsidTr="00C9771E">
        <w:trPr>
          <w:cnfStyle w:val="000000100000" w:firstRow="0" w:lastRow="0" w:firstColumn="0" w:lastColumn="0" w:oddVBand="0" w:evenVBand="0" w:oddHBand="1" w:evenHBand="0" w:firstRowFirstColumn="0" w:firstRowLastColumn="0" w:lastRowFirstColumn="0" w:lastRowLastColumn="0"/>
        </w:trPr>
        <w:tc>
          <w:tcPr>
            <w:tcW w:w="453" w:type="pct"/>
          </w:tcPr>
          <w:p w14:paraId="5977846B" w14:textId="77777777" w:rsidR="00C9771E" w:rsidRDefault="00C9771E" w:rsidP="00C9771E">
            <w:r>
              <w:t>3.1</w:t>
            </w:r>
          </w:p>
        </w:tc>
        <w:tc>
          <w:tcPr>
            <w:tcW w:w="2313" w:type="pct"/>
          </w:tcPr>
          <w:p w14:paraId="5977846C" w14:textId="77777777" w:rsidR="00C9771E" w:rsidRDefault="00A71B4F" w:rsidP="00C9771E">
            <w:r>
              <w:t>Permit Section</w:t>
            </w:r>
            <w:r w:rsidR="00C9771E">
              <w:t xml:space="preserve"> enters CID Approval</w:t>
            </w:r>
          </w:p>
        </w:tc>
        <w:tc>
          <w:tcPr>
            <w:tcW w:w="973" w:type="pct"/>
          </w:tcPr>
          <w:p w14:paraId="5977846D" w14:textId="77777777" w:rsidR="00C9771E" w:rsidRDefault="00C9771E" w:rsidP="00C9771E">
            <w:r>
              <w:t>Pending Approval</w:t>
            </w:r>
          </w:p>
        </w:tc>
        <w:tc>
          <w:tcPr>
            <w:tcW w:w="1261" w:type="pct"/>
          </w:tcPr>
          <w:p w14:paraId="5977846E" w14:textId="77777777" w:rsidR="00C9771E" w:rsidRDefault="00C9771E" w:rsidP="00C9771E">
            <w:r>
              <w:t>Chairman Office</w:t>
            </w:r>
          </w:p>
        </w:tc>
      </w:tr>
      <w:tr w:rsidR="00C9771E" w14:paraId="59778474" w14:textId="77777777" w:rsidTr="00C9771E">
        <w:tc>
          <w:tcPr>
            <w:tcW w:w="453" w:type="pct"/>
          </w:tcPr>
          <w:p w14:paraId="59778470" w14:textId="77777777" w:rsidR="00C9771E" w:rsidRDefault="00C9771E" w:rsidP="00C9771E">
            <w:r>
              <w:t>3.2</w:t>
            </w:r>
          </w:p>
        </w:tc>
        <w:tc>
          <w:tcPr>
            <w:tcW w:w="2313" w:type="pct"/>
          </w:tcPr>
          <w:p w14:paraId="59778471" w14:textId="77777777" w:rsidR="00C9771E" w:rsidRDefault="00A71B4F" w:rsidP="00C9771E">
            <w:r>
              <w:t>Permit Section</w:t>
            </w:r>
            <w:r w:rsidR="00C9771E">
              <w:t xml:space="preserve"> enters CID Rejection</w:t>
            </w:r>
          </w:p>
        </w:tc>
        <w:tc>
          <w:tcPr>
            <w:tcW w:w="973" w:type="pct"/>
          </w:tcPr>
          <w:p w14:paraId="59778472" w14:textId="77777777" w:rsidR="00C9771E" w:rsidRDefault="00C9771E" w:rsidP="00C9771E">
            <w:r>
              <w:t>Rejected</w:t>
            </w:r>
          </w:p>
        </w:tc>
        <w:tc>
          <w:tcPr>
            <w:tcW w:w="1261" w:type="pct"/>
          </w:tcPr>
          <w:p w14:paraId="59778473" w14:textId="77777777" w:rsidR="00C9771E" w:rsidRDefault="00C9771E" w:rsidP="00C9771E"/>
        </w:tc>
      </w:tr>
      <w:tr w:rsidR="00C9771E" w14:paraId="59778479" w14:textId="77777777" w:rsidTr="00C9771E">
        <w:trPr>
          <w:cnfStyle w:val="000000100000" w:firstRow="0" w:lastRow="0" w:firstColumn="0" w:lastColumn="0" w:oddVBand="0" w:evenVBand="0" w:oddHBand="1" w:evenHBand="0" w:firstRowFirstColumn="0" w:firstRowLastColumn="0" w:lastRowFirstColumn="0" w:lastRowLastColumn="0"/>
        </w:trPr>
        <w:tc>
          <w:tcPr>
            <w:tcW w:w="453" w:type="pct"/>
          </w:tcPr>
          <w:p w14:paraId="59778475" w14:textId="77777777" w:rsidR="00C9771E" w:rsidRDefault="00C9771E" w:rsidP="00C9771E">
            <w:r>
              <w:t>4</w:t>
            </w:r>
          </w:p>
        </w:tc>
        <w:tc>
          <w:tcPr>
            <w:tcW w:w="2313" w:type="pct"/>
          </w:tcPr>
          <w:p w14:paraId="59778476" w14:textId="77777777" w:rsidR="00C9771E" w:rsidRDefault="00C9771E" w:rsidP="00C9771E">
            <w:r>
              <w:t>Chairman Office Approves Request</w:t>
            </w:r>
          </w:p>
        </w:tc>
        <w:tc>
          <w:tcPr>
            <w:tcW w:w="973" w:type="pct"/>
          </w:tcPr>
          <w:p w14:paraId="59778477" w14:textId="77777777" w:rsidR="00C9771E" w:rsidRDefault="00C9771E" w:rsidP="00C9771E">
            <w:r>
              <w:t>Payment Pending</w:t>
            </w:r>
          </w:p>
        </w:tc>
        <w:tc>
          <w:tcPr>
            <w:tcW w:w="1261" w:type="pct"/>
          </w:tcPr>
          <w:p w14:paraId="59778478" w14:textId="77777777" w:rsidR="00C9771E" w:rsidRDefault="00C9771E" w:rsidP="00C9771E">
            <w:r>
              <w:t>Customer</w:t>
            </w:r>
          </w:p>
        </w:tc>
      </w:tr>
      <w:tr w:rsidR="00C9771E" w14:paraId="5977847E" w14:textId="77777777" w:rsidTr="00C9771E">
        <w:tc>
          <w:tcPr>
            <w:tcW w:w="453" w:type="pct"/>
          </w:tcPr>
          <w:p w14:paraId="5977847A" w14:textId="77777777" w:rsidR="00C9771E" w:rsidRDefault="00C9771E" w:rsidP="00C9771E">
            <w:r>
              <w:t>4.1</w:t>
            </w:r>
          </w:p>
        </w:tc>
        <w:tc>
          <w:tcPr>
            <w:tcW w:w="2313" w:type="pct"/>
          </w:tcPr>
          <w:p w14:paraId="5977847B" w14:textId="77777777" w:rsidR="00C9771E" w:rsidRDefault="00C9771E" w:rsidP="00C9771E">
            <w:r>
              <w:t>Chairman Office Rejects Request</w:t>
            </w:r>
          </w:p>
        </w:tc>
        <w:tc>
          <w:tcPr>
            <w:tcW w:w="973" w:type="pct"/>
          </w:tcPr>
          <w:p w14:paraId="5977847C" w14:textId="77777777" w:rsidR="00C9771E" w:rsidRDefault="00C9771E" w:rsidP="00C9771E">
            <w:r>
              <w:t>Rejected</w:t>
            </w:r>
          </w:p>
        </w:tc>
        <w:tc>
          <w:tcPr>
            <w:tcW w:w="1261" w:type="pct"/>
          </w:tcPr>
          <w:p w14:paraId="5977847D" w14:textId="77777777" w:rsidR="00C9771E" w:rsidRDefault="00C9771E" w:rsidP="00C9771E"/>
        </w:tc>
      </w:tr>
      <w:tr w:rsidR="00C9771E" w14:paraId="59778483" w14:textId="77777777" w:rsidTr="00C9771E">
        <w:trPr>
          <w:cnfStyle w:val="000000100000" w:firstRow="0" w:lastRow="0" w:firstColumn="0" w:lastColumn="0" w:oddVBand="0" w:evenVBand="0" w:oddHBand="1" w:evenHBand="0" w:firstRowFirstColumn="0" w:firstRowLastColumn="0" w:lastRowFirstColumn="0" w:lastRowLastColumn="0"/>
        </w:trPr>
        <w:tc>
          <w:tcPr>
            <w:tcW w:w="453" w:type="pct"/>
          </w:tcPr>
          <w:p w14:paraId="5977847F" w14:textId="77777777" w:rsidR="00C9771E" w:rsidRDefault="00C9771E" w:rsidP="00C9771E">
            <w:r>
              <w:t>5</w:t>
            </w:r>
          </w:p>
        </w:tc>
        <w:tc>
          <w:tcPr>
            <w:tcW w:w="2313" w:type="pct"/>
          </w:tcPr>
          <w:p w14:paraId="59778480" w14:textId="77777777" w:rsidR="00C9771E" w:rsidRDefault="00C9771E" w:rsidP="00C9771E">
            <w:r>
              <w:t>Customer to Pay Full Fees</w:t>
            </w:r>
          </w:p>
        </w:tc>
        <w:tc>
          <w:tcPr>
            <w:tcW w:w="973" w:type="pct"/>
          </w:tcPr>
          <w:p w14:paraId="59778481" w14:textId="77777777" w:rsidR="00C9771E" w:rsidRDefault="00C9771E" w:rsidP="00C9771E">
            <w:r>
              <w:t>Payment Pending</w:t>
            </w:r>
          </w:p>
        </w:tc>
        <w:tc>
          <w:tcPr>
            <w:tcW w:w="1261" w:type="pct"/>
          </w:tcPr>
          <w:p w14:paraId="59778482" w14:textId="77777777" w:rsidR="00C9771E" w:rsidRDefault="00C9771E" w:rsidP="00C9771E">
            <w:r>
              <w:t>Customer</w:t>
            </w:r>
          </w:p>
        </w:tc>
      </w:tr>
      <w:tr w:rsidR="00C9771E" w14:paraId="59778488" w14:textId="77777777" w:rsidTr="00C9771E">
        <w:tc>
          <w:tcPr>
            <w:tcW w:w="453" w:type="pct"/>
          </w:tcPr>
          <w:p w14:paraId="59778484" w14:textId="77777777" w:rsidR="00C9771E" w:rsidRDefault="00C9771E" w:rsidP="00C9771E">
            <w:r>
              <w:t>5.1</w:t>
            </w:r>
          </w:p>
        </w:tc>
        <w:tc>
          <w:tcPr>
            <w:tcW w:w="2313" w:type="pct"/>
          </w:tcPr>
          <w:p w14:paraId="59778485" w14:textId="77777777" w:rsidR="00C9771E" w:rsidRDefault="00C9771E" w:rsidP="00C9771E">
            <w:r>
              <w:t>Customer Pays the Full Fees</w:t>
            </w:r>
          </w:p>
        </w:tc>
        <w:tc>
          <w:tcPr>
            <w:tcW w:w="973" w:type="pct"/>
          </w:tcPr>
          <w:p w14:paraId="59778486" w14:textId="77777777" w:rsidR="00C9771E" w:rsidRDefault="00783658" w:rsidP="00C9771E">
            <w:r>
              <w:t>Approved</w:t>
            </w:r>
          </w:p>
        </w:tc>
        <w:tc>
          <w:tcPr>
            <w:tcW w:w="1261" w:type="pct"/>
          </w:tcPr>
          <w:p w14:paraId="59778487" w14:textId="77777777" w:rsidR="00C9771E" w:rsidRDefault="00C9771E" w:rsidP="00C9771E"/>
        </w:tc>
      </w:tr>
      <w:tr w:rsidR="00C9771E" w14:paraId="5977848D" w14:textId="77777777" w:rsidTr="00C9771E">
        <w:trPr>
          <w:cnfStyle w:val="000000100000" w:firstRow="0" w:lastRow="0" w:firstColumn="0" w:lastColumn="0" w:oddVBand="0" w:evenVBand="0" w:oddHBand="1" w:evenHBand="0" w:firstRowFirstColumn="0" w:firstRowLastColumn="0" w:lastRowFirstColumn="0" w:lastRowLastColumn="0"/>
        </w:trPr>
        <w:tc>
          <w:tcPr>
            <w:tcW w:w="453" w:type="pct"/>
          </w:tcPr>
          <w:p w14:paraId="59778489" w14:textId="77777777" w:rsidR="00C9771E" w:rsidRDefault="00C9771E" w:rsidP="00C9771E">
            <w:r>
              <w:t>5.2</w:t>
            </w:r>
          </w:p>
        </w:tc>
        <w:tc>
          <w:tcPr>
            <w:tcW w:w="2313" w:type="pct"/>
          </w:tcPr>
          <w:p w14:paraId="5977848A" w14:textId="77777777" w:rsidR="00C9771E" w:rsidRDefault="00C9771E" w:rsidP="00C9771E">
            <w:r>
              <w:t>Payment for Full Fees fails</w:t>
            </w:r>
          </w:p>
        </w:tc>
        <w:tc>
          <w:tcPr>
            <w:tcW w:w="973" w:type="pct"/>
          </w:tcPr>
          <w:p w14:paraId="5977848B" w14:textId="77777777" w:rsidR="00C9771E" w:rsidRDefault="00C9771E" w:rsidP="00C9771E">
            <w:r>
              <w:t>Payment Fail</w:t>
            </w:r>
          </w:p>
        </w:tc>
        <w:tc>
          <w:tcPr>
            <w:tcW w:w="1261" w:type="pct"/>
          </w:tcPr>
          <w:p w14:paraId="5977848C" w14:textId="77777777" w:rsidR="00C9771E" w:rsidRDefault="00C9771E" w:rsidP="00C9771E">
            <w:r>
              <w:t>Customer</w:t>
            </w:r>
          </w:p>
        </w:tc>
      </w:tr>
      <w:tr w:rsidR="00C9771E" w14:paraId="59778492" w14:textId="77777777" w:rsidTr="00C9771E">
        <w:tc>
          <w:tcPr>
            <w:tcW w:w="453" w:type="pct"/>
          </w:tcPr>
          <w:p w14:paraId="5977848E" w14:textId="77777777" w:rsidR="00C9771E" w:rsidRDefault="00C9771E" w:rsidP="00C9771E">
            <w:r>
              <w:t>5.3</w:t>
            </w:r>
          </w:p>
        </w:tc>
        <w:tc>
          <w:tcPr>
            <w:tcW w:w="2313" w:type="pct"/>
          </w:tcPr>
          <w:p w14:paraId="5977848F" w14:textId="77777777" w:rsidR="00C9771E" w:rsidRDefault="00C9771E" w:rsidP="00C9771E">
            <w:r>
              <w:t>Customer does not pay Full Fees within time period</w:t>
            </w:r>
          </w:p>
        </w:tc>
        <w:tc>
          <w:tcPr>
            <w:tcW w:w="973" w:type="pct"/>
          </w:tcPr>
          <w:p w14:paraId="59778490" w14:textId="77777777" w:rsidR="00C9771E" w:rsidRDefault="00C9771E" w:rsidP="00C9771E">
            <w:r>
              <w:t>Rejected</w:t>
            </w:r>
          </w:p>
        </w:tc>
        <w:tc>
          <w:tcPr>
            <w:tcW w:w="1261" w:type="pct"/>
          </w:tcPr>
          <w:p w14:paraId="59778491" w14:textId="77777777" w:rsidR="00C9771E" w:rsidRDefault="00C9771E" w:rsidP="00C9771E"/>
        </w:tc>
      </w:tr>
    </w:tbl>
    <w:p w14:paraId="59778493" w14:textId="77777777" w:rsidR="002B1504" w:rsidRDefault="002B1504" w:rsidP="002B1504">
      <w:pPr>
        <w:pStyle w:val="Heading2"/>
      </w:pPr>
      <w:bookmarkStart w:id="9" w:name="_Toc6140732"/>
      <w:r>
        <w:t>Notifications</w:t>
      </w:r>
      <w:bookmarkEnd w:id="9"/>
    </w:p>
    <w:p w14:paraId="59778494" w14:textId="77777777" w:rsidR="000939DD" w:rsidRDefault="000939DD" w:rsidP="000939DD">
      <w:r>
        <w:t>The Notifications for the request that are sent at the various steps of the workflow is shown below:</w:t>
      </w:r>
    </w:p>
    <w:tbl>
      <w:tblPr>
        <w:tblStyle w:val="LightList-Accent11"/>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58" w:type="dxa"/>
          <w:left w:w="115" w:type="dxa"/>
          <w:bottom w:w="58" w:type="dxa"/>
          <w:right w:w="115" w:type="dxa"/>
        </w:tblCellMar>
        <w:tblLook w:val="0420" w:firstRow="1" w:lastRow="0" w:firstColumn="0" w:lastColumn="0" w:noHBand="0" w:noVBand="1"/>
      </w:tblPr>
      <w:tblGrid>
        <w:gridCol w:w="552"/>
        <w:gridCol w:w="2551"/>
        <w:gridCol w:w="4446"/>
        <w:gridCol w:w="2041"/>
      </w:tblGrid>
      <w:tr w:rsidR="000939DD" w14:paraId="59778499" w14:textId="77777777" w:rsidTr="00A11EC1">
        <w:trPr>
          <w:cnfStyle w:val="100000000000" w:firstRow="1" w:lastRow="0" w:firstColumn="0" w:lastColumn="0" w:oddVBand="0" w:evenVBand="0" w:oddHBand="0" w:evenHBand="0" w:firstRowFirstColumn="0" w:firstRowLastColumn="0" w:lastRowFirstColumn="0" w:lastRowLastColumn="0"/>
          <w:tblHeader/>
        </w:trPr>
        <w:tc>
          <w:tcPr>
            <w:tcW w:w="288" w:type="pct"/>
          </w:tcPr>
          <w:p w14:paraId="59778495" w14:textId="77777777" w:rsidR="000939DD" w:rsidRDefault="000939DD" w:rsidP="00157D61">
            <w:r>
              <w:t>Sr. No.</w:t>
            </w:r>
          </w:p>
        </w:tc>
        <w:tc>
          <w:tcPr>
            <w:tcW w:w="1330" w:type="pct"/>
          </w:tcPr>
          <w:p w14:paraId="59778496" w14:textId="77777777" w:rsidR="000939DD" w:rsidRDefault="000939DD" w:rsidP="00157D61">
            <w:r>
              <w:t>Step</w:t>
            </w:r>
          </w:p>
        </w:tc>
        <w:tc>
          <w:tcPr>
            <w:tcW w:w="2318" w:type="pct"/>
          </w:tcPr>
          <w:p w14:paraId="59778497" w14:textId="77777777" w:rsidR="000939DD" w:rsidRDefault="000503A4" w:rsidP="00157D61">
            <w:r>
              <w:t xml:space="preserve">Description of </w:t>
            </w:r>
            <w:r w:rsidR="000939DD">
              <w:t>Notification</w:t>
            </w:r>
          </w:p>
        </w:tc>
        <w:tc>
          <w:tcPr>
            <w:tcW w:w="1065" w:type="pct"/>
          </w:tcPr>
          <w:p w14:paraId="59778498" w14:textId="77777777" w:rsidR="000939DD" w:rsidRDefault="000939DD" w:rsidP="00157D61">
            <w:r>
              <w:t>Sent to</w:t>
            </w:r>
          </w:p>
        </w:tc>
      </w:tr>
      <w:tr w:rsidR="000939DD" w14:paraId="5977849E" w14:textId="77777777" w:rsidTr="00A11EC1">
        <w:trPr>
          <w:cnfStyle w:val="000000100000" w:firstRow="0" w:lastRow="0" w:firstColumn="0" w:lastColumn="0" w:oddVBand="0" w:evenVBand="0" w:oddHBand="1" w:evenHBand="0" w:firstRowFirstColumn="0" w:firstRowLastColumn="0" w:lastRowFirstColumn="0" w:lastRowLastColumn="0"/>
        </w:trPr>
        <w:tc>
          <w:tcPr>
            <w:tcW w:w="288" w:type="pct"/>
          </w:tcPr>
          <w:p w14:paraId="5977849A" w14:textId="77777777" w:rsidR="000939DD" w:rsidRDefault="000939DD" w:rsidP="00157D61">
            <w:r>
              <w:t>1</w:t>
            </w:r>
          </w:p>
        </w:tc>
        <w:tc>
          <w:tcPr>
            <w:tcW w:w="1330" w:type="pct"/>
          </w:tcPr>
          <w:p w14:paraId="5977849B" w14:textId="77777777" w:rsidR="000939DD" w:rsidRDefault="000939DD" w:rsidP="00157D61">
            <w:r>
              <w:t>Customer drafts the Application Request</w:t>
            </w:r>
          </w:p>
        </w:tc>
        <w:tc>
          <w:tcPr>
            <w:tcW w:w="2318" w:type="pct"/>
          </w:tcPr>
          <w:p w14:paraId="5977849C" w14:textId="77777777" w:rsidR="000939DD" w:rsidRDefault="00C448E3" w:rsidP="00157D61">
            <w:r>
              <w:t>Draft saved successfully notification (Customer can submit the draft within 5 days – the number of days is managed by the Admin user)</w:t>
            </w:r>
          </w:p>
        </w:tc>
        <w:tc>
          <w:tcPr>
            <w:tcW w:w="1065" w:type="pct"/>
          </w:tcPr>
          <w:p w14:paraId="5977849D" w14:textId="77777777" w:rsidR="000939DD" w:rsidRDefault="00C448E3" w:rsidP="00157D61">
            <w:r>
              <w:t>Customer</w:t>
            </w:r>
          </w:p>
        </w:tc>
      </w:tr>
      <w:tr w:rsidR="000939DD" w14:paraId="597784A3" w14:textId="77777777" w:rsidTr="00A11EC1">
        <w:tc>
          <w:tcPr>
            <w:tcW w:w="288" w:type="pct"/>
          </w:tcPr>
          <w:p w14:paraId="5977849F" w14:textId="77777777" w:rsidR="000939DD" w:rsidRDefault="000939DD" w:rsidP="00157D61">
            <w:r>
              <w:t>1.1</w:t>
            </w:r>
          </w:p>
        </w:tc>
        <w:tc>
          <w:tcPr>
            <w:tcW w:w="1330" w:type="pct"/>
          </w:tcPr>
          <w:p w14:paraId="597784A0" w14:textId="77777777" w:rsidR="000939DD" w:rsidRDefault="000939DD" w:rsidP="00157D61">
            <w:r>
              <w:t>Customer creates Application Request</w:t>
            </w:r>
          </w:p>
        </w:tc>
        <w:tc>
          <w:tcPr>
            <w:tcW w:w="2318" w:type="pct"/>
          </w:tcPr>
          <w:p w14:paraId="597784A1" w14:textId="77777777" w:rsidR="000939DD" w:rsidRDefault="0015678B" w:rsidP="00157D61">
            <w:r>
              <w:t>Request submitted successfully</w:t>
            </w:r>
          </w:p>
        </w:tc>
        <w:tc>
          <w:tcPr>
            <w:tcW w:w="1065" w:type="pct"/>
          </w:tcPr>
          <w:p w14:paraId="597784A2" w14:textId="77777777" w:rsidR="000939DD" w:rsidRDefault="0015678B" w:rsidP="00157D61">
            <w:r>
              <w:t>Customer</w:t>
            </w:r>
          </w:p>
        </w:tc>
      </w:tr>
      <w:tr w:rsidR="000939DD" w14:paraId="597784A8" w14:textId="77777777" w:rsidTr="00A11EC1">
        <w:trPr>
          <w:cnfStyle w:val="000000100000" w:firstRow="0" w:lastRow="0" w:firstColumn="0" w:lastColumn="0" w:oddVBand="0" w:evenVBand="0" w:oddHBand="1" w:evenHBand="0" w:firstRowFirstColumn="0" w:firstRowLastColumn="0" w:lastRowFirstColumn="0" w:lastRowLastColumn="0"/>
        </w:trPr>
        <w:tc>
          <w:tcPr>
            <w:tcW w:w="288" w:type="pct"/>
          </w:tcPr>
          <w:p w14:paraId="597784A4" w14:textId="77777777" w:rsidR="000939DD" w:rsidRDefault="000939DD" w:rsidP="00157D61">
            <w:r>
              <w:t>1.2</w:t>
            </w:r>
          </w:p>
        </w:tc>
        <w:tc>
          <w:tcPr>
            <w:tcW w:w="1330" w:type="pct"/>
          </w:tcPr>
          <w:p w14:paraId="597784A5" w14:textId="77777777" w:rsidR="000939DD" w:rsidRDefault="00EE3516" w:rsidP="00157D61">
            <w:r>
              <w:t xml:space="preserve">Payment of </w:t>
            </w:r>
            <w:r w:rsidR="000939DD">
              <w:t>Processing Fees</w:t>
            </w:r>
            <w:r w:rsidR="0015678B">
              <w:t xml:space="preserve"> </w:t>
            </w:r>
            <w:r>
              <w:t>Fails</w:t>
            </w:r>
          </w:p>
        </w:tc>
        <w:tc>
          <w:tcPr>
            <w:tcW w:w="2318" w:type="pct"/>
          </w:tcPr>
          <w:p w14:paraId="597784A6" w14:textId="77777777" w:rsidR="000939DD" w:rsidRDefault="00EE3516" w:rsidP="000915BB">
            <w:r>
              <w:t>Payment Failed notification</w:t>
            </w:r>
          </w:p>
        </w:tc>
        <w:tc>
          <w:tcPr>
            <w:tcW w:w="1065" w:type="pct"/>
          </w:tcPr>
          <w:p w14:paraId="597784A7" w14:textId="77777777" w:rsidR="000939DD" w:rsidRDefault="000915BB" w:rsidP="00157D61">
            <w:r>
              <w:t>Customer</w:t>
            </w:r>
          </w:p>
        </w:tc>
      </w:tr>
      <w:tr w:rsidR="000939DD" w14:paraId="597784AD" w14:textId="77777777" w:rsidTr="00A11EC1">
        <w:tc>
          <w:tcPr>
            <w:tcW w:w="288" w:type="pct"/>
          </w:tcPr>
          <w:p w14:paraId="597784A9" w14:textId="77777777" w:rsidR="000939DD" w:rsidRDefault="000939DD" w:rsidP="00157D61">
            <w:r>
              <w:t>1.3</w:t>
            </w:r>
          </w:p>
        </w:tc>
        <w:tc>
          <w:tcPr>
            <w:tcW w:w="1330" w:type="pct"/>
          </w:tcPr>
          <w:p w14:paraId="597784AA" w14:textId="77777777" w:rsidR="000939DD" w:rsidRDefault="000939DD" w:rsidP="00157D61">
            <w:r>
              <w:t>Customer pays Processing Fees</w:t>
            </w:r>
          </w:p>
        </w:tc>
        <w:tc>
          <w:tcPr>
            <w:tcW w:w="2318" w:type="pct"/>
          </w:tcPr>
          <w:p w14:paraId="597784AB" w14:textId="77777777" w:rsidR="000939DD" w:rsidRDefault="000915BB" w:rsidP="00157D61">
            <w:r>
              <w:t>New Request generated and Processing Fees Received</w:t>
            </w:r>
          </w:p>
        </w:tc>
        <w:tc>
          <w:tcPr>
            <w:tcW w:w="1065" w:type="pct"/>
          </w:tcPr>
          <w:p w14:paraId="597784AC" w14:textId="77777777" w:rsidR="000939DD" w:rsidRDefault="000915BB" w:rsidP="00EE3516">
            <w:r>
              <w:t>Departments</w:t>
            </w:r>
            <w:r w:rsidR="00EE3516">
              <w:t xml:space="preserve"> (Finance Dept., MEDIAF Representative)</w:t>
            </w:r>
          </w:p>
        </w:tc>
      </w:tr>
      <w:tr w:rsidR="000939DD" w14:paraId="597784B2" w14:textId="77777777" w:rsidTr="00A11EC1">
        <w:trPr>
          <w:cnfStyle w:val="000000100000" w:firstRow="0" w:lastRow="0" w:firstColumn="0" w:lastColumn="0" w:oddVBand="0" w:evenVBand="0" w:oddHBand="1" w:evenHBand="0" w:firstRowFirstColumn="0" w:firstRowLastColumn="0" w:lastRowFirstColumn="0" w:lastRowLastColumn="0"/>
        </w:trPr>
        <w:tc>
          <w:tcPr>
            <w:tcW w:w="288" w:type="pct"/>
          </w:tcPr>
          <w:p w14:paraId="597784AE" w14:textId="77777777" w:rsidR="000939DD" w:rsidRDefault="000939DD" w:rsidP="00157D61">
            <w:r>
              <w:t>2</w:t>
            </w:r>
          </w:p>
        </w:tc>
        <w:tc>
          <w:tcPr>
            <w:tcW w:w="1330" w:type="pct"/>
          </w:tcPr>
          <w:p w14:paraId="597784AF" w14:textId="77777777" w:rsidR="000939DD" w:rsidRDefault="000939DD" w:rsidP="00157D61">
            <w:r>
              <w:t>MEDIAF Representative approves the request</w:t>
            </w:r>
          </w:p>
        </w:tc>
        <w:tc>
          <w:tcPr>
            <w:tcW w:w="2318" w:type="pct"/>
          </w:tcPr>
          <w:p w14:paraId="597784B0" w14:textId="77777777" w:rsidR="000939DD" w:rsidRDefault="007E4FA1" w:rsidP="00157D61">
            <w:r>
              <w:t>Request Approved by MEDIAF Representative</w:t>
            </w:r>
          </w:p>
        </w:tc>
        <w:tc>
          <w:tcPr>
            <w:tcW w:w="1065" w:type="pct"/>
          </w:tcPr>
          <w:p w14:paraId="597784B1" w14:textId="77777777" w:rsidR="009C0482" w:rsidRDefault="008279DB" w:rsidP="00157D61">
            <w:r>
              <w:t>Permit Section</w:t>
            </w:r>
          </w:p>
        </w:tc>
      </w:tr>
      <w:tr w:rsidR="007E4FA1" w14:paraId="597784B9" w14:textId="77777777" w:rsidTr="00A11EC1">
        <w:tc>
          <w:tcPr>
            <w:tcW w:w="288" w:type="pct"/>
          </w:tcPr>
          <w:p w14:paraId="597784B3" w14:textId="77777777" w:rsidR="007E4FA1" w:rsidRDefault="00941697" w:rsidP="00797351">
            <w:r>
              <w:t>2.</w:t>
            </w:r>
            <w:r w:rsidR="00797351">
              <w:t>1</w:t>
            </w:r>
          </w:p>
        </w:tc>
        <w:tc>
          <w:tcPr>
            <w:tcW w:w="1330" w:type="pct"/>
          </w:tcPr>
          <w:p w14:paraId="597784B4" w14:textId="77777777" w:rsidR="007E4FA1" w:rsidRDefault="00941697" w:rsidP="00157D61">
            <w:r>
              <w:t>MEDIAF Representative rejects the request</w:t>
            </w:r>
          </w:p>
        </w:tc>
        <w:tc>
          <w:tcPr>
            <w:tcW w:w="2318" w:type="pct"/>
          </w:tcPr>
          <w:p w14:paraId="597784B5" w14:textId="77777777" w:rsidR="00941697" w:rsidRDefault="00941697" w:rsidP="00941697">
            <w:r>
              <w:t>Application is rejected.</w:t>
            </w:r>
          </w:p>
          <w:p w14:paraId="597784B6" w14:textId="77777777" w:rsidR="007E4FA1" w:rsidRDefault="007E4FA1" w:rsidP="00941697"/>
        </w:tc>
        <w:tc>
          <w:tcPr>
            <w:tcW w:w="1065" w:type="pct"/>
          </w:tcPr>
          <w:p w14:paraId="597784B7" w14:textId="77777777" w:rsidR="007E4FA1" w:rsidRDefault="00941697" w:rsidP="00157D61">
            <w:r>
              <w:t>Customer</w:t>
            </w:r>
          </w:p>
          <w:p w14:paraId="597784B8" w14:textId="77777777" w:rsidR="009C0482" w:rsidRDefault="009C0482" w:rsidP="00157D61"/>
        </w:tc>
      </w:tr>
      <w:tr w:rsidR="000939DD" w14:paraId="597784BE" w14:textId="77777777" w:rsidTr="00A11EC1">
        <w:trPr>
          <w:cnfStyle w:val="000000100000" w:firstRow="0" w:lastRow="0" w:firstColumn="0" w:lastColumn="0" w:oddVBand="0" w:evenVBand="0" w:oddHBand="1" w:evenHBand="0" w:firstRowFirstColumn="0" w:firstRowLastColumn="0" w:lastRowFirstColumn="0" w:lastRowLastColumn="0"/>
        </w:trPr>
        <w:tc>
          <w:tcPr>
            <w:tcW w:w="288" w:type="pct"/>
          </w:tcPr>
          <w:p w14:paraId="597784BA" w14:textId="77777777" w:rsidR="000939DD" w:rsidRDefault="000939DD" w:rsidP="00157D61">
            <w:r>
              <w:lastRenderedPageBreak/>
              <w:t>3</w:t>
            </w:r>
          </w:p>
        </w:tc>
        <w:tc>
          <w:tcPr>
            <w:tcW w:w="1330" w:type="pct"/>
          </w:tcPr>
          <w:p w14:paraId="597784BB" w14:textId="77777777" w:rsidR="000939DD" w:rsidRDefault="00A71B4F" w:rsidP="00157D61">
            <w:r>
              <w:t>Permit Section</w:t>
            </w:r>
            <w:r w:rsidR="000939DD">
              <w:t xml:space="preserve"> sends Request to CID</w:t>
            </w:r>
          </w:p>
        </w:tc>
        <w:tc>
          <w:tcPr>
            <w:tcW w:w="2318" w:type="pct"/>
          </w:tcPr>
          <w:p w14:paraId="597784BC" w14:textId="77777777" w:rsidR="000939DD" w:rsidRDefault="00055417" w:rsidP="00157D61">
            <w:r>
              <w:t>-</w:t>
            </w:r>
          </w:p>
        </w:tc>
        <w:tc>
          <w:tcPr>
            <w:tcW w:w="1065" w:type="pct"/>
          </w:tcPr>
          <w:p w14:paraId="597784BD" w14:textId="77777777" w:rsidR="000939DD" w:rsidRDefault="00055417" w:rsidP="00157D61">
            <w:r>
              <w:t>-</w:t>
            </w:r>
          </w:p>
        </w:tc>
      </w:tr>
      <w:tr w:rsidR="000939DD" w14:paraId="597784C3" w14:textId="77777777" w:rsidTr="00A11EC1">
        <w:tc>
          <w:tcPr>
            <w:tcW w:w="288" w:type="pct"/>
          </w:tcPr>
          <w:p w14:paraId="597784BF" w14:textId="77777777" w:rsidR="000939DD" w:rsidRDefault="000939DD" w:rsidP="00157D61">
            <w:r>
              <w:t>3.1</w:t>
            </w:r>
          </w:p>
        </w:tc>
        <w:tc>
          <w:tcPr>
            <w:tcW w:w="1330" w:type="pct"/>
          </w:tcPr>
          <w:p w14:paraId="597784C0" w14:textId="77777777" w:rsidR="000939DD" w:rsidRDefault="00A71B4F" w:rsidP="00157D61">
            <w:r>
              <w:t>Permit Section</w:t>
            </w:r>
            <w:r w:rsidR="000939DD">
              <w:t xml:space="preserve"> enters CID Approval</w:t>
            </w:r>
          </w:p>
        </w:tc>
        <w:tc>
          <w:tcPr>
            <w:tcW w:w="2318" w:type="pct"/>
          </w:tcPr>
          <w:p w14:paraId="597784C1" w14:textId="77777777" w:rsidR="000939DD" w:rsidRDefault="00941697" w:rsidP="00157D61">
            <w:r>
              <w:t>Request Approved by CID</w:t>
            </w:r>
          </w:p>
        </w:tc>
        <w:tc>
          <w:tcPr>
            <w:tcW w:w="1065" w:type="pct"/>
          </w:tcPr>
          <w:p w14:paraId="597784C2" w14:textId="77777777" w:rsidR="000939DD" w:rsidRDefault="00A11EC1" w:rsidP="00157D61">
            <w:r>
              <w:t>Customer, Mediaf</w:t>
            </w:r>
          </w:p>
        </w:tc>
      </w:tr>
      <w:tr w:rsidR="00941697" w14:paraId="597784C9" w14:textId="77777777" w:rsidTr="00A11EC1">
        <w:trPr>
          <w:cnfStyle w:val="000000100000" w:firstRow="0" w:lastRow="0" w:firstColumn="0" w:lastColumn="0" w:oddVBand="0" w:evenVBand="0" w:oddHBand="1" w:evenHBand="0" w:firstRowFirstColumn="0" w:firstRowLastColumn="0" w:lastRowFirstColumn="0" w:lastRowLastColumn="0"/>
        </w:trPr>
        <w:tc>
          <w:tcPr>
            <w:tcW w:w="288" w:type="pct"/>
          </w:tcPr>
          <w:p w14:paraId="597784C4" w14:textId="77777777" w:rsidR="00941697" w:rsidRDefault="00941697" w:rsidP="00797351">
            <w:r>
              <w:t>3.</w:t>
            </w:r>
            <w:r w:rsidR="00797351">
              <w:t>2</w:t>
            </w:r>
          </w:p>
        </w:tc>
        <w:tc>
          <w:tcPr>
            <w:tcW w:w="1330" w:type="pct"/>
          </w:tcPr>
          <w:p w14:paraId="597784C5" w14:textId="77777777" w:rsidR="00941697" w:rsidRDefault="00A71B4F" w:rsidP="00157D61">
            <w:r>
              <w:t>Permit Section</w:t>
            </w:r>
            <w:r w:rsidR="00941697">
              <w:t xml:space="preserve"> enters CID Rejection</w:t>
            </w:r>
          </w:p>
        </w:tc>
        <w:tc>
          <w:tcPr>
            <w:tcW w:w="2318" w:type="pct"/>
          </w:tcPr>
          <w:p w14:paraId="597784C6" w14:textId="77777777" w:rsidR="00941697" w:rsidRDefault="00941697" w:rsidP="00941697">
            <w:r>
              <w:t>Application is rejected.</w:t>
            </w:r>
          </w:p>
          <w:p w14:paraId="597784C7" w14:textId="77777777" w:rsidR="00941697" w:rsidRDefault="00941697" w:rsidP="00941697"/>
        </w:tc>
        <w:tc>
          <w:tcPr>
            <w:tcW w:w="1065" w:type="pct"/>
          </w:tcPr>
          <w:p w14:paraId="597784C8" w14:textId="77777777" w:rsidR="00941697" w:rsidRDefault="00A11EC1" w:rsidP="00157D61">
            <w:r>
              <w:t>Customer, Mediaf</w:t>
            </w:r>
            <w:r w:rsidR="00501946">
              <w:t>, Chairman, Finance</w:t>
            </w:r>
          </w:p>
        </w:tc>
      </w:tr>
      <w:tr w:rsidR="00076268" w14:paraId="597784CE" w14:textId="77777777" w:rsidTr="00A11EC1">
        <w:tc>
          <w:tcPr>
            <w:tcW w:w="288" w:type="pct"/>
          </w:tcPr>
          <w:p w14:paraId="597784CA" w14:textId="77777777" w:rsidR="00076268" w:rsidRDefault="00076268" w:rsidP="00157D61">
            <w:r>
              <w:t>4</w:t>
            </w:r>
          </w:p>
        </w:tc>
        <w:tc>
          <w:tcPr>
            <w:tcW w:w="1330" w:type="pct"/>
          </w:tcPr>
          <w:p w14:paraId="597784CB" w14:textId="77777777" w:rsidR="00076268" w:rsidRDefault="00076268" w:rsidP="00157D61">
            <w:r>
              <w:t>Chairman Office Approves Request</w:t>
            </w:r>
          </w:p>
        </w:tc>
        <w:tc>
          <w:tcPr>
            <w:tcW w:w="2318" w:type="pct"/>
          </w:tcPr>
          <w:p w14:paraId="597784CC" w14:textId="77777777" w:rsidR="00076268" w:rsidRDefault="009130B7" w:rsidP="00157D61">
            <w:r>
              <w:t>Notification to pay Full Fees</w:t>
            </w:r>
          </w:p>
        </w:tc>
        <w:tc>
          <w:tcPr>
            <w:tcW w:w="1065" w:type="pct"/>
          </w:tcPr>
          <w:p w14:paraId="597784CD" w14:textId="77777777" w:rsidR="00076268" w:rsidRDefault="009130B7" w:rsidP="00157D61">
            <w:r>
              <w:t>Customer</w:t>
            </w:r>
          </w:p>
        </w:tc>
      </w:tr>
      <w:tr w:rsidR="000939DD" w14:paraId="597784D3" w14:textId="77777777" w:rsidTr="00A11EC1">
        <w:trPr>
          <w:cnfStyle w:val="000000100000" w:firstRow="0" w:lastRow="0" w:firstColumn="0" w:lastColumn="0" w:oddVBand="0" w:evenVBand="0" w:oddHBand="1" w:evenHBand="0" w:firstRowFirstColumn="0" w:firstRowLastColumn="0" w:lastRowFirstColumn="0" w:lastRowLastColumn="0"/>
        </w:trPr>
        <w:tc>
          <w:tcPr>
            <w:tcW w:w="288" w:type="pct"/>
          </w:tcPr>
          <w:p w14:paraId="597784CF" w14:textId="77777777" w:rsidR="000939DD" w:rsidRDefault="009130B7" w:rsidP="00797351">
            <w:r>
              <w:t>4.</w:t>
            </w:r>
            <w:r w:rsidR="00797351">
              <w:t>1</w:t>
            </w:r>
          </w:p>
        </w:tc>
        <w:tc>
          <w:tcPr>
            <w:tcW w:w="1330" w:type="pct"/>
          </w:tcPr>
          <w:p w14:paraId="597784D0" w14:textId="77777777" w:rsidR="000939DD" w:rsidRDefault="000939DD" w:rsidP="00157D61">
            <w:r>
              <w:t>Chairman Office Rejects Request</w:t>
            </w:r>
          </w:p>
        </w:tc>
        <w:tc>
          <w:tcPr>
            <w:tcW w:w="2318" w:type="pct"/>
          </w:tcPr>
          <w:p w14:paraId="597784D1" w14:textId="77777777" w:rsidR="000939DD" w:rsidRDefault="009130B7" w:rsidP="00157D61">
            <w:r>
              <w:t>Request Rejected by Chairman Office</w:t>
            </w:r>
          </w:p>
        </w:tc>
        <w:tc>
          <w:tcPr>
            <w:tcW w:w="1065" w:type="pct"/>
          </w:tcPr>
          <w:p w14:paraId="597784D2" w14:textId="77777777" w:rsidR="000939DD" w:rsidRDefault="00851711" w:rsidP="00157D61">
            <w:r>
              <w:t>Mediaf</w:t>
            </w:r>
          </w:p>
        </w:tc>
      </w:tr>
      <w:tr w:rsidR="009130B7" w14:paraId="597784D9" w14:textId="77777777" w:rsidTr="00A11EC1">
        <w:tc>
          <w:tcPr>
            <w:tcW w:w="288" w:type="pct"/>
          </w:tcPr>
          <w:p w14:paraId="597784D4" w14:textId="77777777" w:rsidR="009130B7" w:rsidRDefault="009130B7" w:rsidP="00797351">
            <w:r>
              <w:t>4.</w:t>
            </w:r>
            <w:r w:rsidR="00797351">
              <w:t>1</w:t>
            </w:r>
          </w:p>
        </w:tc>
        <w:tc>
          <w:tcPr>
            <w:tcW w:w="1330" w:type="pct"/>
          </w:tcPr>
          <w:p w14:paraId="597784D5" w14:textId="77777777" w:rsidR="009130B7" w:rsidRDefault="009130B7" w:rsidP="00157D61">
            <w:r>
              <w:t>Chairman Office Rejects Request</w:t>
            </w:r>
          </w:p>
        </w:tc>
        <w:tc>
          <w:tcPr>
            <w:tcW w:w="2318" w:type="pct"/>
          </w:tcPr>
          <w:p w14:paraId="597784D6" w14:textId="77777777" w:rsidR="009130B7" w:rsidRDefault="009130B7" w:rsidP="009130B7">
            <w:r>
              <w:t>Application is rejected.</w:t>
            </w:r>
          </w:p>
          <w:p w14:paraId="597784D7" w14:textId="77777777" w:rsidR="009130B7" w:rsidRDefault="009130B7" w:rsidP="009130B7"/>
        </w:tc>
        <w:tc>
          <w:tcPr>
            <w:tcW w:w="1065" w:type="pct"/>
          </w:tcPr>
          <w:p w14:paraId="597784D8" w14:textId="77777777" w:rsidR="009130B7" w:rsidRDefault="009130B7" w:rsidP="00157D61">
            <w:r>
              <w:t>Customer</w:t>
            </w:r>
          </w:p>
        </w:tc>
      </w:tr>
      <w:tr w:rsidR="000939DD" w14:paraId="597784DE" w14:textId="77777777" w:rsidTr="00A11EC1">
        <w:trPr>
          <w:cnfStyle w:val="000000100000" w:firstRow="0" w:lastRow="0" w:firstColumn="0" w:lastColumn="0" w:oddVBand="0" w:evenVBand="0" w:oddHBand="1" w:evenHBand="0" w:firstRowFirstColumn="0" w:firstRowLastColumn="0" w:lastRowFirstColumn="0" w:lastRowLastColumn="0"/>
        </w:trPr>
        <w:tc>
          <w:tcPr>
            <w:tcW w:w="288" w:type="pct"/>
          </w:tcPr>
          <w:p w14:paraId="597784DA" w14:textId="77777777" w:rsidR="000939DD" w:rsidRDefault="000939DD" w:rsidP="00157D61">
            <w:r>
              <w:t>5</w:t>
            </w:r>
          </w:p>
        </w:tc>
        <w:tc>
          <w:tcPr>
            <w:tcW w:w="1330" w:type="pct"/>
          </w:tcPr>
          <w:p w14:paraId="597784DB" w14:textId="77777777" w:rsidR="000939DD" w:rsidRDefault="000939DD" w:rsidP="00157D61">
            <w:r>
              <w:t>Customer to Pay Full Fees</w:t>
            </w:r>
          </w:p>
        </w:tc>
        <w:tc>
          <w:tcPr>
            <w:tcW w:w="2318" w:type="pct"/>
          </w:tcPr>
          <w:p w14:paraId="597784DC" w14:textId="77777777" w:rsidR="000939DD" w:rsidRDefault="00055417" w:rsidP="00157D61">
            <w:r>
              <w:t>-</w:t>
            </w:r>
          </w:p>
        </w:tc>
        <w:tc>
          <w:tcPr>
            <w:tcW w:w="1065" w:type="pct"/>
          </w:tcPr>
          <w:p w14:paraId="597784DD" w14:textId="77777777" w:rsidR="000939DD" w:rsidRDefault="00055417" w:rsidP="00157D61">
            <w:r>
              <w:t>-</w:t>
            </w:r>
          </w:p>
        </w:tc>
      </w:tr>
      <w:tr w:rsidR="00A9354F" w14:paraId="597784E3" w14:textId="77777777" w:rsidTr="00A11EC1">
        <w:tc>
          <w:tcPr>
            <w:tcW w:w="288" w:type="pct"/>
          </w:tcPr>
          <w:p w14:paraId="597784DF" w14:textId="77777777" w:rsidR="00A9354F" w:rsidRDefault="00A9354F" w:rsidP="00A9354F">
            <w:r>
              <w:t>5.1</w:t>
            </w:r>
          </w:p>
        </w:tc>
        <w:tc>
          <w:tcPr>
            <w:tcW w:w="1330" w:type="pct"/>
          </w:tcPr>
          <w:p w14:paraId="597784E0" w14:textId="77777777" w:rsidR="00A9354F" w:rsidRDefault="00A9354F" w:rsidP="00157D61">
            <w:r>
              <w:t>Customer Pays the Full Fees</w:t>
            </w:r>
          </w:p>
        </w:tc>
        <w:tc>
          <w:tcPr>
            <w:tcW w:w="2318" w:type="pct"/>
          </w:tcPr>
          <w:p w14:paraId="597784E1" w14:textId="77777777" w:rsidR="00A9354F" w:rsidRDefault="00A9354F" w:rsidP="00157D61">
            <w:r>
              <w:t>Request completed</w:t>
            </w:r>
          </w:p>
        </w:tc>
        <w:tc>
          <w:tcPr>
            <w:tcW w:w="1065" w:type="pct"/>
          </w:tcPr>
          <w:p w14:paraId="597784E2" w14:textId="77777777" w:rsidR="00A9354F" w:rsidRDefault="00DE4C8F" w:rsidP="00157D61">
            <w:r>
              <w:t>Mediaf, Chairman Office</w:t>
            </w:r>
            <w:r w:rsidR="00666161">
              <w:t>, Finance</w:t>
            </w:r>
          </w:p>
        </w:tc>
      </w:tr>
      <w:tr w:rsidR="00A9354F" w14:paraId="597784EA" w14:textId="77777777" w:rsidTr="00A11EC1">
        <w:trPr>
          <w:cnfStyle w:val="000000100000" w:firstRow="0" w:lastRow="0" w:firstColumn="0" w:lastColumn="0" w:oddVBand="0" w:evenVBand="0" w:oddHBand="1" w:evenHBand="0" w:firstRowFirstColumn="0" w:firstRowLastColumn="0" w:lastRowFirstColumn="0" w:lastRowLastColumn="0"/>
        </w:trPr>
        <w:tc>
          <w:tcPr>
            <w:tcW w:w="288" w:type="pct"/>
          </w:tcPr>
          <w:p w14:paraId="597784E4" w14:textId="77777777" w:rsidR="00A9354F" w:rsidRDefault="00A9354F" w:rsidP="00157D61">
            <w:r>
              <w:t>5.1</w:t>
            </w:r>
          </w:p>
        </w:tc>
        <w:tc>
          <w:tcPr>
            <w:tcW w:w="1330" w:type="pct"/>
          </w:tcPr>
          <w:p w14:paraId="597784E5" w14:textId="77777777" w:rsidR="00A9354F" w:rsidRDefault="00A9354F" w:rsidP="00157D61">
            <w:r>
              <w:t>Customer Pays the Full Fees</w:t>
            </w:r>
          </w:p>
        </w:tc>
        <w:tc>
          <w:tcPr>
            <w:tcW w:w="2318" w:type="pct"/>
          </w:tcPr>
          <w:p w14:paraId="597784E6" w14:textId="77777777" w:rsidR="00A9354F" w:rsidRDefault="00A9354F" w:rsidP="00B86CC3">
            <w:r>
              <w:t>System will automatically generate the Aviation Activity</w:t>
            </w:r>
          </w:p>
          <w:p w14:paraId="597784E7" w14:textId="77777777" w:rsidR="00A9354F" w:rsidRDefault="00A9354F" w:rsidP="00B86CC3">
            <w:r>
              <w:t>Approval with unique QR Code once payment received.</w:t>
            </w:r>
          </w:p>
          <w:p w14:paraId="597784E8" w14:textId="77777777" w:rsidR="00A9354F" w:rsidRDefault="008A4E2A" w:rsidP="00B86CC3">
            <w:r>
              <w:t>Aviation Activity Approval</w:t>
            </w:r>
            <w:r w:rsidR="009959F0">
              <w:t xml:space="preserve"> will be sent to the customer as PDF attachment to the </w:t>
            </w:r>
            <w:r w:rsidR="00C955ED">
              <w:t xml:space="preserve">email notification. Customer can also download the attachment using the link in the </w:t>
            </w:r>
            <w:r w:rsidR="000D4E0F">
              <w:t xml:space="preserve">email notification. </w:t>
            </w:r>
          </w:p>
        </w:tc>
        <w:tc>
          <w:tcPr>
            <w:tcW w:w="1065" w:type="pct"/>
          </w:tcPr>
          <w:p w14:paraId="597784E9" w14:textId="77777777" w:rsidR="00A9354F" w:rsidRDefault="00A9354F" w:rsidP="00157D61">
            <w:r>
              <w:t>Customer</w:t>
            </w:r>
          </w:p>
        </w:tc>
      </w:tr>
      <w:tr w:rsidR="00A9354F" w14:paraId="597784EF" w14:textId="77777777" w:rsidTr="00A11EC1">
        <w:tc>
          <w:tcPr>
            <w:tcW w:w="288" w:type="pct"/>
          </w:tcPr>
          <w:p w14:paraId="597784EB" w14:textId="77777777" w:rsidR="00A9354F" w:rsidRDefault="00A9354F" w:rsidP="00157D61">
            <w:r>
              <w:t>5.2</w:t>
            </w:r>
          </w:p>
        </w:tc>
        <w:tc>
          <w:tcPr>
            <w:tcW w:w="1330" w:type="pct"/>
          </w:tcPr>
          <w:p w14:paraId="597784EC" w14:textId="77777777" w:rsidR="00A9354F" w:rsidRDefault="00D53251" w:rsidP="00EC365A">
            <w:r>
              <w:t xml:space="preserve">Customer </w:t>
            </w:r>
            <w:r w:rsidR="00EC365A">
              <w:t xml:space="preserve">does not pay </w:t>
            </w:r>
            <w:r>
              <w:t>Full Fees</w:t>
            </w:r>
          </w:p>
        </w:tc>
        <w:tc>
          <w:tcPr>
            <w:tcW w:w="2318" w:type="pct"/>
          </w:tcPr>
          <w:p w14:paraId="597784ED" w14:textId="77777777" w:rsidR="00A9354F" w:rsidRDefault="00A9354F" w:rsidP="00B86CC3">
            <w:r>
              <w:t>Re</w:t>
            </w:r>
            <w:r w:rsidR="009E3417">
              <w:t xml:space="preserve">quest Rejected </w:t>
            </w:r>
            <w:r w:rsidR="00667692">
              <w:t xml:space="preserve">- </w:t>
            </w:r>
            <w:r w:rsidR="009E3417">
              <w:t>with the reason</w:t>
            </w:r>
          </w:p>
        </w:tc>
        <w:tc>
          <w:tcPr>
            <w:tcW w:w="1065" w:type="pct"/>
          </w:tcPr>
          <w:p w14:paraId="597784EE" w14:textId="77777777" w:rsidR="00A9354F" w:rsidRDefault="006C6255" w:rsidP="00157D61">
            <w:r>
              <w:t>Mediaf, Chairman Office</w:t>
            </w:r>
            <w:r w:rsidR="00666161">
              <w:t>, Finance</w:t>
            </w:r>
          </w:p>
        </w:tc>
      </w:tr>
      <w:tr w:rsidR="00A9354F" w14:paraId="597784F5" w14:textId="77777777" w:rsidTr="00A11EC1">
        <w:trPr>
          <w:cnfStyle w:val="000000100000" w:firstRow="0" w:lastRow="0" w:firstColumn="0" w:lastColumn="0" w:oddVBand="0" w:evenVBand="0" w:oddHBand="1" w:evenHBand="0" w:firstRowFirstColumn="0" w:firstRowLastColumn="0" w:lastRowFirstColumn="0" w:lastRowLastColumn="0"/>
        </w:trPr>
        <w:tc>
          <w:tcPr>
            <w:tcW w:w="288" w:type="pct"/>
          </w:tcPr>
          <w:p w14:paraId="597784F0" w14:textId="77777777" w:rsidR="00A9354F" w:rsidRDefault="00A9354F" w:rsidP="00157D61">
            <w:r>
              <w:t>5.2</w:t>
            </w:r>
          </w:p>
        </w:tc>
        <w:tc>
          <w:tcPr>
            <w:tcW w:w="1330" w:type="pct"/>
          </w:tcPr>
          <w:p w14:paraId="597784F1" w14:textId="77777777" w:rsidR="00A9354F" w:rsidRDefault="00EC365A" w:rsidP="00B0429B">
            <w:r>
              <w:t>Customer does not pay Full Fees</w:t>
            </w:r>
          </w:p>
        </w:tc>
        <w:tc>
          <w:tcPr>
            <w:tcW w:w="2318" w:type="pct"/>
          </w:tcPr>
          <w:p w14:paraId="597784F2" w14:textId="77777777" w:rsidR="00A9354F" w:rsidRDefault="00A9354F" w:rsidP="00B0429B">
            <w:r>
              <w:t>Application is rejected.</w:t>
            </w:r>
          </w:p>
          <w:p w14:paraId="597784F3" w14:textId="77777777" w:rsidR="00A9354F" w:rsidRDefault="00A9354F" w:rsidP="00B0429B"/>
        </w:tc>
        <w:tc>
          <w:tcPr>
            <w:tcW w:w="1065" w:type="pct"/>
          </w:tcPr>
          <w:p w14:paraId="597784F4" w14:textId="77777777" w:rsidR="00A9354F" w:rsidRDefault="00A9354F" w:rsidP="00157D61">
            <w:r>
              <w:t>Customer</w:t>
            </w:r>
          </w:p>
        </w:tc>
      </w:tr>
      <w:tr w:rsidR="00E21D5B" w14:paraId="597784FA" w14:textId="77777777" w:rsidTr="00A11EC1">
        <w:tc>
          <w:tcPr>
            <w:tcW w:w="288" w:type="pct"/>
          </w:tcPr>
          <w:p w14:paraId="597784F6" w14:textId="77777777" w:rsidR="00E21D5B" w:rsidRDefault="00E21D5B" w:rsidP="00157D61">
            <w:r>
              <w:t>5.3</w:t>
            </w:r>
          </w:p>
        </w:tc>
        <w:tc>
          <w:tcPr>
            <w:tcW w:w="1330" w:type="pct"/>
          </w:tcPr>
          <w:p w14:paraId="597784F7" w14:textId="77777777" w:rsidR="00E21D5B" w:rsidRDefault="00F86926" w:rsidP="00B0429B">
            <w:r>
              <w:t>Payment for Full Fees fails</w:t>
            </w:r>
          </w:p>
        </w:tc>
        <w:tc>
          <w:tcPr>
            <w:tcW w:w="2318" w:type="pct"/>
          </w:tcPr>
          <w:p w14:paraId="597784F8" w14:textId="77777777" w:rsidR="00E21D5B" w:rsidRDefault="00F86926" w:rsidP="00B0429B">
            <w:r>
              <w:t>Notify Customer of the payment failed status</w:t>
            </w:r>
          </w:p>
        </w:tc>
        <w:tc>
          <w:tcPr>
            <w:tcW w:w="1065" w:type="pct"/>
          </w:tcPr>
          <w:p w14:paraId="597784F9" w14:textId="77777777" w:rsidR="00E21D5B" w:rsidRDefault="00F86926" w:rsidP="00157D61">
            <w:r>
              <w:t>Customer</w:t>
            </w:r>
          </w:p>
        </w:tc>
      </w:tr>
    </w:tbl>
    <w:p w14:paraId="597784FB" w14:textId="77777777" w:rsidR="005D478D" w:rsidRDefault="0074470C" w:rsidP="00064A35">
      <w:pPr>
        <w:pStyle w:val="Heading2"/>
      </w:pPr>
      <w:bookmarkStart w:id="10" w:name="_Toc6140733"/>
      <w:r>
        <w:t>Workflow Stages for SAP Integration</w:t>
      </w:r>
      <w:bookmarkEnd w:id="10"/>
    </w:p>
    <w:tbl>
      <w:tblPr>
        <w:tblStyle w:val="LightList-Accent11"/>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58" w:type="dxa"/>
          <w:left w:w="115" w:type="dxa"/>
          <w:bottom w:w="58" w:type="dxa"/>
          <w:right w:w="115" w:type="dxa"/>
        </w:tblCellMar>
        <w:tblLook w:val="0420" w:firstRow="1" w:lastRow="0" w:firstColumn="0" w:lastColumn="0" w:noHBand="0" w:noVBand="1"/>
      </w:tblPr>
      <w:tblGrid>
        <w:gridCol w:w="700"/>
        <w:gridCol w:w="3240"/>
        <w:gridCol w:w="5650"/>
      </w:tblGrid>
      <w:tr w:rsidR="0074470C" w14:paraId="597784FF" w14:textId="77777777" w:rsidTr="00A71B4F">
        <w:trPr>
          <w:cnfStyle w:val="100000000000" w:firstRow="1" w:lastRow="0" w:firstColumn="0" w:lastColumn="0" w:oddVBand="0" w:evenVBand="0" w:oddHBand="0" w:evenHBand="0" w:firstRowFirstColumn="0" w:firstRowLastColumn="0" w:lastRowFirstColumn="0" w:lastRowLastColumn="0"/>
          <w:tblHeader/>
        </w:trPr>
        <w:tc>
          <w:tcPr>
            <w:tcW w:w="365" w:type="pct"/>
          </w:tcPr>
          <w:p w14:paraId="597784FC" w14:textId="77777777" w:rsidR="0074470C" w:rsidRDefault="0074470C" w:rsidP="00437F17">
            <w:r>
              <w:t>Sr. No.</w:t>
            </w:r>
          </w:p>
        </w:tc>
        <w:tc>
          <w:tcPr>
            <w:tcW w:w="1689" w:type="pct"/>
          </w:tcPr>
          <w:p w14:paraId="597784FD" w14:textId="77777777" w:rsidR="0074470C" w:rsidRDefault="0074470C" w:rsidP="00437F17">
            <w:r>
              <w:t>Step</w:t>
            </w:r>
          </w:p>
        </w:tc>
        <w:tc>
          <w:tcPr>
            <w:tcW w:w="2946" w:type="pct"/>
          </w:tcPr>
          <w:p w14:paraId="597784FE" w14:textId="77777777" w:rsidR="0074470C" w:rsidRDefault="0074470C" w:rsidP="00437F17">
            <w:r>
              <w:t>Description of Notification</w:t>
            </w:r>
          </w:p>
        </w:tc>
      </w:tr>
      <w:tr w:rsidR="0074470C" w14:paraId="59778503" w14:textId="77777777" w:rsidTr="00A71B4F">
        <w:trPr>
          <w:cnfStyle w:val="000000100000" w:firstRow="0" w:lastRow="0" w:firstColumn="0" w:lastColumn="0" w:oddVBand="0" w:evenVBand="0" w:oddHBand="1" w:evenHBand="0" w:firstRowFirstColumn="0" w:firstRowLastColumn="0" w:lastRowFirstColumn="0" w:lastRowLastColumn="0"/>
        </w:trPr>
        <w:tc>
          <w:tcPr>
            <w:tcW w:w="365" w:type="pct"/>
          </w:tcPr>
          <w:p w14:paraId="59778500" w14:textId="77777777" w:rsidR="0074470C" w:rsidRDefault="0074470C" w:rsidP="00437F17">
            <w:r>
              <w:t>1</w:t>
            </w:r>
          </w:p>
        </w:tc>
        <w:tc>
          <w:tcPr>
            <w:tcW w:w="1689" w:type="pct"/>
          </w:tcPr>
          <w:p w14:paraId="59778501" w14:textId="77777777" w:rsidR="0074470C" w:rsidRDefault="0074470C" w:rsidP="00437F17">
            <w:r>
              <w:t>New Application</w:t>
            </w:r>
          </w:p>
        </w:tc>
        <w:tc>
          <w:tcPr>
            <w:tcW w:w="2946" w:type="pct"/>
          </w:tcPr>
          <w:p w14:paraId="59778502" w14:textId="77777777" w:rsidR="0074470C" w:rsidRDefault="0042208F" w:rsidP="00437F17">
            <w:r>
              <w:t xml:space="preserve">Fees for each service displayed on the form will be pulled from SAP system. </w:t>
            </w:r>
          </w:p>
        </w:tc>
      </w:tr>
      <w:tr w:rsidR="0042208F" w14:paraId="59778507" w14:textId="77777777" w:rsidTr="00A71B4F">
        <w:tc>
          <w:tcPr>
            <w:tcW w:w="365" w:type="pct"/>
          </w:tcPr>
          <w:p w14:paraId="59778504" w14:textId="77777777" w:rsidR="0042208F" w:rsidRDefault="0042208F" w:rsidP="00437F17">
            <w:r>
              <w:t>2</w:t>
            </w:r>
          </w:p>
        </w:tc>
        <w:tc>
          <w:tcPr>
            <w:tcW w:w="1689" w:type="pct"/>
          </w:tcPr>
          <w:p w14:paraId="59778505" w14:textId="77777777" w:rsidR="0042208F" w:rsidRDefault="00220443" w:rsidP="00437F17">
            <w:r>
              <w:t>Submit Application with Processing Fees</w:t>
            </w:r>
          </w:p>
        </w:tc>
        <w:tc>
          <w:tcPr>
            <w:tcW w:w="2946" w:type="pct"/>
          </w:tcPr>
          <w:p w14:paraId="59778506" w14:textId="77777777" w:rsidR="0042208F" w:rsidRDefault="00220443" w:rsidP="00437F17">
            <w:r>
              <w:t>Payment details for processing fees is sent to SAP</w:t>
            </w:r>
          </w:p>
        </w:tc>
      </w:tr>
      <w:tr w:rsidR="00B82E1B" w14:paraId="5977850B" w14:textId="77777777" w:rsidTr="00A71B4F">
        <w:trPr>
          <w:cnfStyle w:val="000000100000" w:firstRow="0" w:lastRow="0" w:firstColumn="0" w:lastColumn="0" w:oddVBand="0" w:evenVBand="0" w:oddHBand="1" w:evenHBand="0" w:firstRowFirstColumn="0" w:firstRowLastColumn="0" w:lastRowFirstColumn="0" w:lastRowLastColumn="0"/>
        </w:trPr>
        <w:tc>
          <w:tcPr>
            <w:tcW w:w="365" w:type="pct"/>
          </w:tcPr>
          <w:p w14:paraId="59778508" w14:textId="77777777" w:rsidR="00B82E1B" w:rsidRDefault="00B82E1B" w:rsidP="00B82E1B">
            <w:r>
              <w:lastRenderedPageBreak/>
              <w:t>3</w:t>
            </w:r>
          </w:p>
        </w:tc>
        <w:tc>
          <w:tcPr>
            <w:tcW w:w="1689" w:type="pct"/>
          </w:tcPr>
          <w:p w14:paraId="59778509" w14:textId="77777777" w:rsidR="00B82E1B" w:rsidRDefault="00B82E1B" w:rsidP="00B82E1B">
            <w:r>
              <w:t>Submit Full Payment</w:t>
            </w:r>
          </w:p>
        </w:tc>
        <w:tc>
          <w:tcPr>
            <w:tcW w:w="2946" w:type="pct"/>
          </w:tcPr>
          <w:p w14:paraId="5977850A" w14:textId="77777777" w:rsidR="00B82E1B" w:rsidRDefault="00B82E1B" w:rsidP="00B82E1B">
            <w:r>
              <w:t xml:space="preserve">Payment details for full fees </w:t>
            </w:r>
            <w:r w:rsidR="00F85622">
              <w:t>are</w:t>
            </w:r>
            <w:r>
              <w:t xml:space="preserve"> sent to SAP</w:t>
            </w:r>
          </w:p>
        </w:tc>
      </w:tr>
      <w:tr w:rsidR="00F85622" w14:paraId="5977850F" w14:textId="77777777" w:rsidTr="00A71B4F">
        <w:tc>
          <w:tcPr>
            <w:tcW w:w="365" w:type="pct"/>
          </w:tcPr>
          <w:p w14:paraId="5977850C" w14:textId="77777777" w:rsidR="00F85622" w:rsidRDefault="00F85622" w:rsidP="00B82E1B">
            <w:r>
              <w:t>4</w:t>
            </w:r>
          </w:p>
        </w:tc>
        <w:tc>
          <w:tcPr>
            <w:tcW w:w="1689" w:type="pct"/>
          </w:tcPr>
          <w:p w14:paraId="5977850D" w14:textId="77777777" w:rsidR="00F85622" w:rsidRDefault="00F85622" w:rsidP="00B82E1B">
            <w:r>
              <w:t>Invoice and Receipt</w:t>
            </w:r>
          </w:p>
        </w:tc>
        <w:tc>
          <w:tcPr>
            <w:tcW w:w="2946" w:type="pct"/>
          </w:tcPr>
          <w:p w14:paraId="5977850E" w14:textId="77777777" w:rsidR="00F85622" w:rsidRDefault="00F85622" w:rsidP="00B82E1B">
            <w:r>
              <w:t>After payment is done invoice and receipts are generated.</w:t>
            </w:r>
          </w:p>
        </w:tc>
      </w:tr>
    </w:tbl>
    <w:p w14:paraId="59778510" w14:textId="77777777" w:rsidR="00F93D29" w:rsidRDefault="00F93D29" w:rsidP="00064A35">
      <w:pPr>
        <w:pStyle w:val="Heading2"/>
      </w:pPr>
      <w:bookmarkStart w:id="11" w:name="_Toc6140734"/>
      <w:r>
        <w:t>Rules</w:t>
      </w:r>
      <w:bookmarkEnd w:id="11"/>
    </w:p>
    <w:p w14:paraId="59778511" w14:textId="77777777" w:rsidR="008A19F8" w:rsidRDefault="008A19F8" w:rsidP="00F93D29">
      <w:pPr>
        <w:pStyle w:val="ListParagraph"/>
        <w:numPr>
          <w:ilvl w:val="0"/>
          <w:numId w:val="30"/>
        </w:numPr>
      </w:pPr>
      <w:r w:rsidRPr="008A19F8">
        <w:t>The Aviation Activity Approval will be shown as wizard with Previous and Next screen with each form on each screen. The wizard screens will be Aviation Activity Approval, Company Registration, Representative Card and CID Introduction form in each screen. The entire request will be submitted as a single request with single workflow</w:t>
      </w:r>
    </w:p>
    <w:p w14:paraId="59778512" w14:textId="77777777" w:rsidR="00BC3B65" w:rsidRDefault="00BC3B65" w:rsidP="00BC3B65">
      <w:pPr>
        <w:pStyle w:val="ListParagraph"/>
        <w:numPr>
          <w:ilvl w:val="1"/>
          <w:numId w:val="30"/>
        </w:numPr>
      </w:pPr>
      <w:r>
        <w:t xml:space="preserve">If company is already registered, or when entering information, same information is present on the next screen, </w:t>
      </w:r>
      <w:proofErr w:type="gramStart"/>
      <w:r>
        <w:t>those information</w:t>
      </w:r>
      <w:proofErr w:type="gramEnd"/>
      <w:r>
        <w:t xml:space="preserve"> will get auto-populated.</w:t>
      </w:r>
    </w:p>
    <w:p w14:paraId="59778513" w14:textId="77777777" w:rsidR="009B62BE" w:rsidRDefault="009B62BE" w:rsidP="00BC3B65">
      <w:pPr>
        <w:pStyle w:val="ListParagraph"/>
        <w:numPr>
          <w:ilvl w:val="1"/>
          <w:numId w:val="30"/>
        </w:numPr>
      </w:pPr>
      <w:r w:rsidRPr="009B62BE">
        <w:t>There can be multiple representative card by the company. However; during activity approval, only 1 will be issued. Later company can apply for more if needed</w:t>
      </w:r>
    </w:p>
    <w:p w14:paraId="59778514" w14:textId="77777777" w:rsidR="009C264F" w:rsidRDefault="009C264F" w:rsidP="00BC3B65">
      <w:pPr>
        <w:pStyle w:val="ListParagraph"/>
        <w:numPr>
          <w:ilvl w:val="1"/>
          <w:numId w:val="30"/>
        </w:numPr>
      </w:pPr>
      <w:r w:rsidRPr="009C264F">
        <w:t xml:space="preserve">CID letter (not introduction letter) </w:t>
      </w:r>
      <w:r>
        <w:t xml:space="preserve">will </w:t>
      </w:r>
      <w:r w:rsidRPr="009C264F">
        <w:t>be auto generated</w:t>
      </w:r>
    </w:p>
    <w:p w14:paraId="59778515" w14:textId="77777777" w:rsidR="00F93D29" w:rsidRDefault="00F93D29" w:rsidP="00F93D29">
      <w:pPr>
        <w:pStyle w:val="ListParagraph"/>
        <w:numPr>
          <w:ilvl w:val="0"/>
          <w:numId w:val="30"/>
        </w:numPr>
      </w:pPr>
      <w:r>
        <w:t>Payment will be collected for: Activity License + Registration Process + Representative Card</w:t>
      </w:r>
    </w:p>
    <w:p w14:paraId="59778516" w14:textId="77777777" w:rsidR="00F93D29" w:rsidRDefault="00F93D29" w:rsidP="00F93D29">
      <w:pPr>
        <w:pStyle w:val="ListParagraph"/>
        <w:numPr>
          <w:ilvl w:val="0"/>
          <w:numId w:val="30"/>
        </w:numPr>
      </w:pPr>
      <w:r>
        <w:t>The tariff will be shown on screen based on the selected service type</w:t>
      </w:r>
    </w:p>
    <w:p w14:paraId="59778517" w14:textId="77777777" w:rsidR="00F93D29" w:rsidRDefault="00F93D29" w:rsidP="008A19F8">
      <w:pPr>
        <w:pStyle w:val="ListParagraph"/>
        <w:numPr>
          <w:ilvl w:val="1"/>
          <w:numId w:val="30"/>
        </w:numPr>
      </w:pPr>
      <w:r>
        <w:t>The tariff can be modified by M</w:t>
      </w:r>
      <w:r w:rsidR="007A0A5B">
        <w:t>EDIAF D</w:t>
      </w:r>
      <w:r>
        <w:t>epartment but will have to pro</w:t>
      </w:r>
      <w:r w:rsidR="007A0A5B">
        <w:t>vide a justification for change</w:t>
      </w:r>
    </w:p>
    <w:p w14:paraId="59778518" w14:textId="77777777" w:rsidR="007A0A5B" w:rsidRDefault="007A0A5B" w:rsidP="007A0A5B">
      <w:pPr>
        <w:pStyle w:val="ListParagraph"/>
        <w:numPr>
          <w:ilvl w:val="0"/>
          <w:numId w:val="30"/>
        </w:numPr>
      </w:pPr>
      <w:r>
        <w:t>Validity of a Activity license: 1 year, or 2 year, or 3 year</w:t>
      </w:r>
    </w:p>
    <w:p w14:paraId="59778519" w14:textId="77777777" w:rsidR="00501946" w:rsidRDefault="00501946" w:rsidP="007A0A5B">
      <w:pPr>
        <w:pStyle w:val="ListParagraph"/>
        <w:numPr>
          <w:ilvl w:val="0"/>
          <w:numId w:val="30"/>
        </w:numPr>
      </w:pPr>
      <w:r w:rsidRPr="00501946">
        <w:t>The soft copy</w:t>
      </w:r>
      <w:r>
        <w:t xml:space="preserve"> (i.e. .pdf file) that is sent to the Customer after successful completion of workflow</w:t>
      </w:r>
      <w:r w:rsidRPr="00501946">
        <w:t xml:space="preserve"> will have Chairman signature’s scanned copy and Seal</w:t>
      </w:r>
    </w:p>
    <w:p w14:paraId="5977851A" w14:textId="77777777" w:rsidR="003B6CB0" w:rsidRDefault="003B6CB0" w:rsidP="003B6CB0">
      <w:pPr>
        <w:pStyle w:val="ListParagraph"/>
        <w:numPr>
          <w:ilvl w:val="1"/>
          <w:numId w:val="30"/>
        </w:numPr>
      </w:pPr>
      <w:r w:rsidRPr="003B6CB0">
        <w:t>Aviation Activity Approval, Representative Card, and Company Registration will be sent as a soft copy on final payment by customer</w:t>
      </w:r>
    </w:p>
    <w:p w14:paraId="5977851B" w14:textId="77777777" w:rsidR="00FB79B9" w:rsidRDefault="005137FD" w:rsidP="005137FD">
      <w:pPr>
        <w:pStyle w:val="ListParagraph"/>
        <w:numPr>
          <w:ilvl w:val="0"/>
          <w:numId w:val="30"/>
        </w:numPr>
      </w:pPr>
      <w:r>
        <w:t xml:space="preserve">Activity license expiration notification will be sent a month prior to expiry to the following departments: Chairman Office, </w:t>
      </w:r>
      <w:r>
        <w:tab/>
        <w:t>Mediaf, Finance, Customer</w:t>
      </w:r>
    </w:p>
    <w:p w14:paraId="5977851C" w14:textId="77777777" w:rsidR="003B6CB0" w:rsidRDefault="003B6CB0" w:rsidP="003B6CB0">
      <w:pPr>
        <w:pStyle w:val="ListParagraph"/>
        <w:numPr>
          <w:ilvl w:val="0"/>
          <w:numId w:val="30"/>
        </w:numPr>
      </w:pPr>
      <w:r>
        <w:t>Renewal and Expiration logic:</w:t>
      </w:r>
    </w:p>
    <w:p w14:paraId="5977851D" w14:textId="77777777" w:rsidR="003B6CB0" w:rsidRDefault="003B6CB0" w:rsidP="003B6CB0">
      <w:pPr>
        <w:pStyle w:val="ListParagraph"/>
        <w:numPr>
          <w:ilvl w:val="1"/>
          <w:numId w:val="30"/>
        </w:numPr>
      </w:pPr>
      <w:r>
        <w:t>If Aviation Activity is expired and not renewed within grace period, the visa will be cancelled automatically after necessary reminders.</w:t>
      </w:r>
    </w:p>
    <w:p w14:paraId="5977851E" w14:textId="77777777" w:rsidR="003B6CB0" w:rsidRDefault="003B6CB0" w:rsidP="003B6CB0">
      <w:pPr>
        <w:pStyle w:val="ListParagraph"/>
        <w:numPr>
          <w:ilvl w:val="1"/>
          <w:numId w:val="30"/>
        </w:numPr>
      </w:pPr>
      <w:r>
        <w:t xml:space="preserve">Notification of renewal goes to the Customer a month prior to expiration. Notification also goes to Chairman Office, Mediaf. </w:t>
      </w:r>
    </w:p>
    <w:p w14:paraId="5977851F" w14:textId="77777777" w:rsidR="003B6CB0" w:rsidRDefault="003B6CB0" w:rsidP="003B6CB0">
      <w:pPr>
        <w:pStyle w:val="ListParagraph"/>
        <w:numPr>
          <w:ilvl w:val="1"/>
          <w:numId w:val="30"/>
        </w:numPr>
      </w:pPr>
      <w:r>
        <w:t xml:space="preserve">There will be 3 months of grace period after expiry. </w:t>
      </w:r>
    </w:p>
    <w:p w14:paraId="59778520" w14:textId="77777777" w:rsidR="003B6CB0" w:rsidRDefault="003B6CB0" w:rsidP="009B62BE">
      <w:pPr>
        <w:pStyle w:val="ListParagraph"/>
        <w:numPr>
          <w:ilvl w:val="2"/>
          <w:numId w:val="30"/>
        </w:numPr>
      </w:pPr>
      <w:r>
        <w:t>If license is not renewed after the 3 months grace, the following will be cancelled:</w:t>
      </w:r>
    </w:p>
    <w:p w14:paraId="59778521" w14:textId="77777777" w:rsidR="003B6CB0" w:rsidRDefault="003B6CB0" w:rsidP="009B62BE">
      <w:pPr>
        <w:pStyle w:val="ListParagraph"/>
        <w:numPr>
          <w:ilvl w:val="3"/>
          <w:numId w:val="30"/>
        </w:numPr>
      </w:pPr>
      <w:r>
        <w:t>Aviation activity</w:t>
      </w:r>
    </w:p>
    <w:p w14:paraId="59778522" w14:textId="77777777" w:rsidR="003B6CB0" w:rsidRDefault="003B6CB0" w:rsidP="009B62BE">
      <w:pPr>
        <w:pStyle w:val="ListParagraph"/>
        <w:numPr>
          <w:ilvl w:val="3"/>
          <w:numId w:val="30"/>
        </w:numPr>
      </w:pPr>
      <w:r>
        <w:t>Company registration</w:t>
      </w:r>
    </w:p>
    <w:p w14:paraId="59778523" w14:textId="77777777" w:rsidR="003B6CB0" w:rsidRDefault="003B6CB0" w:rsidP="009B62BE">
      <w:pPr>
        <w:pStyle w:val="ListParagraph"/>
        <w:numPr>
          <w:ilvl w:val="3"/>
          <w:numId w:val="30"/>
        </w:numPr>
      </w:pPr>
      <w:r>
        <w:t>Representative Card</w:t>
      </w:r>
    </w:p>
    <w:p w14:paraId="59778524" w14:textId="77777777" w:rsidR="003B6CB0" w:rsidRDefault="003B6CB0" w:rsidP="009B62BE">
      <w:pPr>
        <w:pStyle w:val="ListParagraph"/>
        <w:numPr>
          <w:ilvl w:val="3"/>
          <w:numId w:val="30"/>
        </w:numPr>
      </w:pPr>
      <w:r>
        <w:t>Visas</w:t>
      </w:r>
    </w:p>
    <w:p w14:paraId="59778525" w14:textId="77777777" w:rsidR="00666161" w:rsidRDefault="00666161" w:rsidP="00690469">
      <w:pPr>
        <w:pStyle w:val="ListParagraph"/>
        <w:numPr>
          <w:ilvl w:val="1"/>
          <w:numId w:val="30"/>
        </w:numPr>
      </w:pPr>
      <w:r>
        <w:t>Penalty</w:t>
      </w:r>
    </w:p>
    <w:p w14:paraId="59778526" w14:textId="77777777" w:rsidR="00666161" w:rsidRDefault="00666161" w:rsidP="00690469">
      <w:pPr>
        <w:pStyle w:val="ListParagraph"/>
        <w:numPr>
          <w:ilvl w:val="2"/>
          <w:numId w:val="30"/>
        </w:numPr>
      </w:pPr>
      <w:r>
        <w:t>Penalty will be applied each month for a period of 3 months from the date of Aviation Activity Approval expiry. After 3 months, approval will be cancelled.</w:t>
      </w:r>
    </w:p>
    <w:p w14:paraId="59778527" w14:textId="77777777" w:rsidR="00666161" w:rsidRDefault="00666161" w:rsidP="00690469">
      <w:pPr>
        <w:pStyle w:val="ListParagraph"/>
        <w:numPr>
          <w:ilvl w:val="2"/>
          <w:numId w:val="30"/>
        </w:numPr>
      </w:pPr>
      <w:r>
        <w:lastRenderedPageBreak/>
        <w:t>100 AED per month is charged currently</w:t>
      </w:r>
    </w:p>
    <w:p w14:paraId="59778528" w14:textId="77777777" w:rsidR="00666161" w:rsidRDefault="00666161" w:rsidP="00690469">
      <w:pPr>
        <w:pStyle w:val="ListParagraph"/>
        <w:numPr>
          <w:ilvl w:val="2"/>
          <w:numId w:val="30"/>
        </w:numPr>
      </w:pPr>
      <w:r>
        <w:t>Also, notify customer in reminder that the approval will be automat</w:t>
      </w:r>
      <w:r w:rsidR="00690469">
        <w:t>ically cancelled if not renewed</w:t>
      </w:r>
    </w:p>
    <w:p w14:paraId="59778529" w14:textId="77777777" w:rsidR="00C22E68" w:rsidRDefault="00C22E68" w:rsidP="00064A35">
      <w:pPr>
        <w:pStyle w:val="Heading2"/>
      </w:pPr>
      <w:bookmarkStart w:id="12" w:name="_Toc6140735"/>
      <w:r>
        <w:t>Screens</w:t>
      </w:r>
      <w:bookmarkEnd w:id="12"/>
    </w:p>
    <w:p w14:paraId="5977852A" w14:textId="77777777" w:rsidR="00064A35" w:rsidRDefault="00064A35" w:rsidP="00064A35">
      <w:pPr>
        <w:pStyle w:val="Heading3"/>
      </w:pPr>
      <w:bookmarkStart w:id="13" w:name="_Toc6140736"/>
      <w:r>
        <w:t>New Aviation Activity Application Form</w:t>
      </w:r>
      <w:bookmarkEnd w:id="13"/>
    </w:p>
    <w:p w14:paraId="5977852B" w14:textId="77777777" w:rsidR="00C22E68" w:rsidRDefault="00C22E68" w:rsidP="00C22E68">
      <w:r>
        <w:t xml:space="preserve">The Customer fills the online form to apply for a New </w:t>
      </w:r>
      <w:r w:rsidR="008A4E2A">
        <w:t>Aviation Activity Approval</w:t>
      </w:r>
      <w:r>
        <w:t xml:space="preserve">. The form and its fields are described in the </w:t>
      </w:r>
      <w:hyperlink w:anchor="_Form_Fields" w:history="1">
        <w:r w:rsidR="00A9452C" w:rsidRPr="00A9452C">
          <w:rPr>
            <w:rStyle w:val="Hyperlink"/>
          </w:rPr>
          <w:t>Form Fields section</w:t>
        </w:r>
      </w:hyperlink>
      <w:r w:rsidR="00A9452C">
        <w:t xml:space="preserve"> in this document.</w:t>
      </w:r>
    </w:p>
    <w:p w14:paraId="5977852C" w14:textId="77777777" w:rsidR="005413E1" w:rsidRDefault="00937358" w:rsidP="00C22E68">
      <w:r>
        <w:t>At the bottom of the Form are four buttons to</w:t>
      </w:r>
      <w:r w:rsidR="005413E1">
        <w:t>:</w:t>
      </w:r>
    </w:p>
    <w:p w14:paraId="5977852D" w14:textId="77777777" w:rsidR="00701628" w:rsidRDefault="00701628" w:rsidP="00701628">
      <w:pPr>
        <w:jc w:val="center"/>
      </w:pPr>
      <w:r>
        <w:rPr>
          <w:noProof/>
        </w:rPr>
        <w:drawing>
          <wp:inline distT="0" distB="0" distL="0" distR="0" wp14:anchorId="59778603" wp14:editId="59778604">
            <wp:extent cx="2952750" cy="190500"/>
            <wp:effectExtent l="19050" t="0" r="0" b="0"/>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ttons_v2.png"/>
                    <pic:cNvPicPr/>
                  </pic:nvPicPr>
                  <pic:blipFill>
                    <a:blip r:embed="rId20" cstate="print"/>
                    <a:stretch>
                      <a:fillRect/>
                    </a:stretch>
                  </pic:blipFill>
                  <pic:spPr>
                    <a:xfrm>
                      <a:off x="0" y="0"/>
                      <a:ext cx="2952750" cy="190500"/>
                    </a:xfrm>
                    <a:prstGeom prst="rect">
                      <a:avLst/>
                    </a:prstGeom>
                  </pic:spPr>
                </pic:pic>
              </a:graphicData>
            </a:graphic>
          </wp:inline>
        </w:drawing>
      </w:r>
    </w:p>
    <w:p w14:paraId="5977852E" w14:textId="77777777" w:rsidR="00A9452C" w:rsidRDefault="005413E1" w:rsidP="00701628">
      <w:pPr>
        <w:pStyle w:val="ListParagraph"/>
        <w:numPr>
          <w:ilvl w:val="0"/>
          <w:numId w:val="21"/>
        </w:numPr>
      </w:pPr>
      <w:r w:rsidRPr="00701628">
        <w:rPr>
          <w:b/>
        </w:rPr>
        <w:t>Cancel</w:t>
      </w:r>
      <w:r>
        <w:t xml:space="preserve"> the request</w:t>
      </w:r>
    </w:p>
    <w:p w14:paraId="5977852F" w14:textId="77777777" w:rsidR="005413E1" w:rsidRDefault="005413E1" w:rsidP="00701628">
      <w:pPr>
        <w:pStyle w:val="ListParagraph"/>
        <w:numPr>
          <w:ilvl w:val="0"/>
          <w:numId w:val="21"/>
        </w:numPr>
      </w:pPr>
      <w:r w:rsidRPr="00701628">
        <w:rPr>
          <w:b/>
        </w:rPr>
        <w:t>Preview</w:t>
      </w:r>
      <w:r>
        <w:t xml:space="preserve"> the request</w:t>
      </w:r>
    </w:p>
    <w:p w14:paraId="59778530" w14:textId="77777777" w:rsidR="005413E1" w:rsidRDefault="005413E1" w:rsidP="00701628">
      <w:pPr>
        <w:pStyle w:val="ListParagraph"/>
        <w:numPr>
          <w:ilvl w:val="1"/>
          <w:numId w:val="21"/>
        </w:numPr>
      </w:pPr>
      <w:r>
        <w:t>This will open the filled form in a new window. Th</w:t>
      </w:r>
      <w:r w:rsidR="00701628">
        <w:t xml:space="preserve">is helps the </w:t>
      </w:r>
      <w:r>
        <w:t xml:space="preserve">Customer </w:t>
      </w:r>
      <w:r w:rsidR="00701628">
        <w:t xml:space="preserve">to </w:t>
      </w:r>
      <w:r>
        <w:t xml:space="preserve">check the </w:t>
      </w:r>
      <w:r w:rsidR="00701628">
        <w:t>information before submitting the request.</w:t>
      </w:r>
    </w:p>
    <w:p w14:paraId="59778531" w14:textId="77777777" w:rsidR="00701628" w:rsidRDefault="00701628" w:rsidP="00701628">
      <w:pPr>
        <w:pStyle w:val="ListParagraph"/>
        <w:numPr>
          <w:ilvl w:val="0"/>
          <w:numId w:val="21"/>
        </w:numPr>
      </w:pPr>
      <w:r>
        <w:rPr>
          <w:b/>
        </w:rPr>
        <w:t>Save</w:t>
      </w:r>
      <w:r>
        <w:t xml:space="preserve"> the request</w:t>
      </w:r>
    </w:p>
    <w:p w14:paraId="59778532" w14:textId="77777777" w:rsidR="00701628" w:rsidRDefault="00701628" w:rsidP="00701628">
      <w:pPr>
        <w:pStyle w:val="ListParagraph"/>
        <w:numPr>
          <w:ilvl w:val="1"/>
          <w:numId w:val="21"/>
        </w:numPr>
      </w:pPr>
      <w:r>
        <w:t xml:space="preserve">This will save the request as a “Draft”. The “Draft” can be kept for a maximum of 5 days (This time-period is decided by the Admin user). The “Draft” is deleted after this time-period. The Customer will receive notifications to submit the request </w:t>
      </w:r>
      <w:r w:rsidR="0024467F">
        <w:t>during the draft time-period.</w:t>
      </w:r>
    </w:p>
    <w:p w14:paraId="59778533" w14:textId="77777777" w:rsidR="0024467F" w:rsidRPr="00701628" w:rsidRDefault="0024467F" w:rsidP="0024467F">
      <w:pPr>
        <w:pStyle w:val="ListParagraph"/>
        <w:numPr>
          <w:ilvl w:val="0"/>
          <w:numId w:val="21"/>
        </w:numPr>
      </w:pPr>
      <w:r w:rsidRPr="0024467F">
        <w:rPr>
          <w:b/>
        </w:rPr>
        <w:t>Pay &amp; Submit</w:t>
      </w:r>
      <w:r>
        <w:t xml:space="preserve"> – This button will open the payment options </w:t>
      </w:r>
      <w:r w:rsidR="00A1244A">
        <w:t xml:space="preserve">page </w:t>
      </w:r>
      <w:r>
        <w:t>to pay the processing fee and will also submit the application.</w:t>
      </w:r>
    </w:p>
    <w:p w14:paraId="59778534" w14:textId="77777777" w:rsidR="00A9452C" w:rsidRDefault="00064A35" w:rsidP="00064A35">
      <w:pPr>
        <w:pStyle w:val="Heading3"/>
      </w:pPr>
      <w:bookmarkStart w:id="14" w:name="_Toc6140737"/>
      <w:r>
        <w:t>Customer Dashboard</w:t>
      </w:r>
      <w:bookmarkEnd w:id="14"/>
    </w:p>
    <w:p w14:paraId="59778535" w14:textId="77777777" w:rsidR="006D7A2B" w:rsidRDefault="006D7A2B" w:rsidP="006D7A2B">
      <w:r>
        <w:t>The Customer Dashboard shows all the applications and requests that the Customer has raised in the SharePoint System. The grid on the Dashboard will show the statuses of each of the requests.</w:t>
      </w:r>
    </w:p>
    <w:p w14:paraId="59778536" w14:textId="77777777" w:rsidR="006D7A2B" w:rsidRDefault="006D7A2B" w:rsidP="006D7A2B">
      <w:r>
        <w:t>A sample Dashboard (with dummy data) is shown below:</w:t>
      </w:r>
    </w:p>
    <w:p w14:paraId="59778537" w14:textId="77777777" w:rsidR="006D7A2B" w:rsidRDefault="00332E31" w:rsidP="006D7A2B">
      <w:r>
        <w:rPr>
          <w:noProof/>
        </w:rPr>
        <w:pict w14:anchorId="59778605">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_x0000_s1070" type="#_x0000_t93" style="position:absolute;margin-left:273pt;margin-top:76.85pt;width:163.7pt;height:38.25pt;rotation:9512708fd;z-index:251679744" fillcolor="white [3201]" strokecolor="#c0504d [3205]" strokeweight="2.5pt">
            <v:shadow color="#868686"/>
          </v:shape>
        </w:pict>
      </w:r>
      <w:r>
        <w:rPr>
          <w:noProof/>
        </w:rPr>
        <w:pict w14:anchorId="59778606">
          <v:rect id="_x0000_s1069" style="position:absolute;margin-left:420pt;margin-top:22.85pt;width:48pt;height:39.75pt;z-index:251678720" filled="f" fillcolor="white [3201]" strokecolor="#c0504d [3205]" strokeweight="2.5pt">
            <v:shadow color="#868686"/>
          </v:rect>
        </w:pict>
      </w:r>
      <w:r w:rsidR="006D7A2B">
        <w:rPr>
          <w:noProof/>
        </w:rPr>
        <w:drawing>
          <wp:inline distT="0" distB="0" distL="0" distR="0" wp14:anchorId="59778607" wp14:editId="59778608">
            <wp:extent cx="5943600" cy="1188720"/>
            <wp:effectExtent l="19050" t="19050" r="19050" b="11430"/>
            <wp:docPr id="2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4-12 16_45_52-Microsoft Office Picture Manager.png"/>
                    <pic:cNvPicPr/>
                  </pic:nvPicPr>
                  <pic:blipFill>
                    <a:blip r:embed="rId21" cstate="print"/>
                    <a:stretch>
                      <a:fillRect/>
                    </a:stretch>
                  </pic:blipFill>
                  <pic:spPr>
                    <a:xfrm>
                      <a:off x="0" y="0"/>
                      <a:ext cx="5943600" cy="1188720"/>
                    </a:xfrm>
                    <a:prstGeom prst="rect">
                      <a:avLst/>
                    </a:prstGeom>
                    <a:ln>
                      <a:solidFill>
                        <a:schemeClr val="accent1"/>
                      </a:solidFill>
                    </a:ln>
                  </pic:spPr>
                </pic:pic>
              </a:graphicData>
            </a:graphic>
          </wp:inline>
        </w:drawing>
      </w:r>
    </w:p>
    <w:p w14:paraId="59778538" w14:textId="77777777" w:rsidR="006D7A2B" w:rsidRDefault="00332E31" w:rsidP="006D7A2B">
      <w:pPr>
        <w:jc w:val="center"/>
      </w:pPr>
      <w:r>
        <w:rPr>
          <w:noProof/>
        </w:rPr>
        <w:pict w14:anchorId="5977860A">
          <v:shapetype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_x0000_s1064" type="#_x0000_t77" style="position:absolute;left:0;text-align:left;margin-left:273.75pt;margin-top:33.75pt;width:74.25pt;height:54.75pt;z-index:251673600" fillcolor="white [3201]" strokecolor="#c0504d [3205]" strokeweight="2.5pt">
            <v:shadow color="#868686"/>
            <v:textbox>
              <w:txbxContent>
                <w:p w14:paraId="59778638" w14:textId="77777777" w:rsidR="006D7A2B" w:rsidRDefault="006D7A2B" w:rsidP="006D7A2B">
                  <w:r>
                    <w:t>Print the Request</w:t>
                  </w:r>
                </w:p>
              </w:txbxContent>
            </v:textbox>
          </v:shape>
        </w:pict>
      </w:r>
      <w:r>
        <w:rPr>
          <w:noProof/>
        </w:rPr>
        <w:pict w14:anchorId="5977860B">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_x0000_s1063" type="#_x0000_t78" style="position:absolute;left:0;text-align:left;margin-left:105.75pt;margin-top:23.25pt;width:84.75pt;height:36.75pt;z-index:251672576" fillcolor="white [3201]" strokecolor="#c0504d [3205]" strokeweight="2.5pt">
            <v:shadow color="#868686"/>
            <v:textbox style="mso-next-textbox:#_x0000_s1063">
              <w:txbxContent>
                <w:p w14:paraId="59778639" w14:textId="77777777" w:rsidR="006D7A2B" w:rsidRDefault="006D7A2B" w:rsidP="006D7A2B">
                  <w:r>
                    <w:t>View the Request</w:t>
                  </w:r>
                </w:p>
              </w:txbxContent>
            </v:textbox>
          </v:shape>
        </w:pict>
      </w:r>
      <w:r>
        <w:rPr>
          <w:noProof/>
        </w:rPr>
        <w:pict w14:anchorId="5977860C">
          <v:shapetype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_x0000_s1068" type="#_x0000_t79" style="position:absolute;left:0;text-align:left;margin-left:172.3pt;margin-top:76.1pt;width:120pt;height:55.65pt;z-index:251677696" fillcolor="white [3201]" strokecolor="#c0504d [3205]" strokeweight="2.5pt">
            <v:shadow color="#868686"/>
            <v:textbox>
              <w:txbxContent>
                <w:p w14:paraId="5977863A" w14:textId="77777777" w:rsidR="006D7A2B" w:rsidRDefault="006D7A2B" w:rsidP="006D7A2B">
                  <w:r>
                    <w:t>Download the Request and associated files</w:t>
                  </w:r>
                </w:p>
              </w:txbxContent>
            </v:textbox>
          </v:shape>
        </w:pict>
      </w:r>
      <w:r>
        <w:rPr>
          <w:noProof/>
        </w:rPr>
        <w:pict w14:anchorId="5977860D">
          <v:rect id="_x0000_s1065" style="position:absolute;left:0;text-align:left;margin-left:190.5pt;margin-top:12pt;width:24.75pt;height:64.1pt;z-index:251674624" filled="f" fillcolor="white [3201]" strokecolor="#c0504d [3205]" strokeweight="2.5pt">
            <v:shadow color="#868686"/>
          </v:rect>
        </w:pict>
      </w:r>
      <w:r>
        <w:rPr>
          <w:noProof/>
        </w:rPr>
        <w:pict w14:anchorId="5977860E">
          <v:rect id="_x0000_s1066" style="position:absolute;left:0;text-align:left;margin-left:219.75pt;margin-top:12pt;width:24.75pt;height:64.1pt;z-index:251675648" filled="f" fillcolor="white [3201]" strokecolor="#c0504d [3205]" strokeweight="2.5pt">
            <v:shadow color="#868686"/>
          </v:rect>
        </w:pict>
      </w:r>
      <w:r>
        <w:rPr>
          <w:noProof/>
        </w:rPr>
        <w:pict w14:anchorId="5977860F">
          <v:rect id="_x0000_s1067" style="position:absolute;left:0;text-align:left;margin-left:249pt;margin-top:12pt;width:24.75pt;height:64.1pt;z-index:251676672" filled="f" fillcolor="white [3201]" strokecolor="#c0504d [3205]" strokeweight="2.5pt">
            <v:shadow color="#868686"/>
          </v:rect>
        </w:pict>
      </w:r>
      <w:r w:rsidR="006D7A2B">
        <w:rPr>
          <w:noProof/>
        </w:rPr>
        <w:drawing>
          <wp:inline distT="0" distB="0" distL="0" distR="0" wp14:anchorId="59778610" wp14:editId="59778611">
            <wp:extent cx="1381318" cy="933580"/>
            <wp:effectExtent l="76200" t="57150" r="123632" b="57020"/>
            <wp:docPr id="227" name="Picture 4" descr="2019-04-12 16_47_10-Microsoft Office Picture Manag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4-12 16_47_10-Microsoft Office Picture Manager.png"/>
                    <pic:cNvPicPr/>
                  </pic:nvPicPr>
                  <pic:blipFill>
                    <a:blip r:embed="rId22" cstate="print"/>
                    <a:stretch>
                      <a:fillRect/>
                    </a:stretch>
                  </pic:blipFill>
                  <pic:spPr>
                    <a:xfrm>
                      <a:off x="0" y="0"/>
                      <a:ext cx="1381318" cy="933580"/>
                    </a:xfrm>
                    <a:prstGeom prst="rect">
                      <a:avLst/>
                    </a:prstGeom>
                    <a:ln>
                      <a:solidFill>
                        <a:schemeClr val="accent1"/>
                      </a:solidFill>
                    </a:ln>
                    <a:effectLst>
                      <a:outerShdw blurRad="63500" sx="102000" sy="102000" algn="ctr" rotWithShape="0">
                        <a:prstClr val="black">
                          <a:alpha val="40000"/>
                        </a:prstClr>
                      </a:outerShdw>
                    </a:effectLst>
                  </pic:spPr>
                </pic:pic>
              </a:graphicData>
            </a:graphic>
          </wp:inline>
        </w:drawing>
      </w:r>
    </w:p>
    <w:p w14:paraId="59778539" w14:textId="77777777" w:rsidR="006D7A2B" w:rsidRDefault="006D7A2B" w:rsidP="006D7A2B">
      <w:pPr>
        <w:jc w:val="center"/>
      </w:pPr>
    </w:p>
    <w:p w14:paraId="5977853A" w14:textId="77777777" w:rsidR="006D7A2B" w:rsidRDefault="006D7A2B" w:rsidP="006D7A2B"/>
    <w:p w14:paraId="5977853B" w14:textId="77777777" w:rsidR="006D7A2B" w:rsidRDefault="006D7A2B" w:rsidP="006D7A2B">
      <w:r>
        <w:t>Suppose, that an application is saved as a draft or requires input from the Customer, the Customer can open the pending request (by clicking the ‘View’ option for that request) to proceed further with the request.</w:t>
      </w:r>
    </w:p>
    <w:p w14:paraId="5977853C" w14:textId="77777777" w:rsidR="006D7A2B" w:rsidRDefault="006D7A2B" w:rsidP="006D7A2B">
      <w:pPr>
        <w:pStyle w:val="Heading3"/>
      </w:pPr>
      <w:bookmarkStart w:id="15" w:name="_Toc5990791"/>
      <w:bookmarkStart w:id="16" w:name="_Toc6140738"/>
      <w:r>
        <w:t>Approver (Department) Dashboards</w:t>
      </w:r>
      <w:bookmarkEnd w:id="15"/>
      <w:bookmarkEnd w:id="16"/>
    </w:p>
    <w:p w14:paraId="5977853D" w14:textId="77777777" w:rsidR="006D7A2B" w:rsidRDefault="006D7A2B" w:rsidP="006D7A2B">
      <w:r>
        <w:t>Each department will have individual dashboards that will show all the requests that are awaiting their action.</w:t>
      </w:r>
    </w:p>
    <w:p w14:paraId="5977853E" w14:textId="77777777" w:rsidR="006D7A2B" w:rsidRDefault="006D7A2B" w:rsidP="006D7A2B">
      <w:r>
        <w:t>For example, the Permit Section will be shown the request on its Dashboard when the DCA Service Approves the request. The Permit Section then opens the request and is shown the option to create the task for the CID and Enter the CID’s approval/rejection.</w:t>
      </w:r>
    </w:p>
    <w:p w14:paraId="5977853F" w14:textId="77777777" w:rsidR="006D7A2B" w:rsidRDefault="00332E31" w:rsidP="006D7A2B">
      <w:pPr>
        <w:jc w:val="center"/>
      </w:pPr>
      <w:r>
        <w:rPr>
          <w:noProof/>
        </w:rPr>
        <w:pict w14:anchorId="59778612">
          <v:shape id="_x0000_s1053" type="#_x0000_t93" style="position:absolute;left:0;text-align:left;margin-left:107.3pt;margin-top:160.95pt;width:219.9pt;height:38.25pt;rotation:5006915fd;z-index:251662336" fillcolor="white [3201]" strokecolor="#c0504d [3205]" strokeweight="2.5pt">
            <v:shadow color="#868686"/>
          </v:shape>
        </w:pict>
      </w:r>
      <w:r>
        <w:rPr>
          <w:noProof/>
        </w:rPr>
        <w:pict w14:anchorId="59778613">
          <v:rect id="_x0000_s1052" style="position:absolute;left:0;text-align:left;margin-left:75pt;margin-top:50.25pt;width:382.5pt;height:47.25pt;z-index:251661312" filled="f" fillcolor="white [3201]" strokecolor="#c0504d [3205]" strokeweight="2.5pt">
            <v:shadow color="#868686"/>
          </v:rect>
        </w:pict>
      </w:r>
      <w:r w:rsidR="006D7A2B">
        <w:rPr>
          <w:noProof/>
        </w:rPr>
        <w:drawing>
          <wp:inline distT="0" distB="0" distL="0" distR="0" wp14:anchorId="59778614" wp14:editId="59778615">
            <wp:extent cx="5943600" cy="3309620"/>
            <wp:effectExtent l="19050" t="19050" r="19050" b="24130"/>
            <wp:docPr id="22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KDCA_Service_searchPage.jpg"/>
                    <pic:cNvPicPr/>
                  </pic:nvPicPr>
                  <pic:blipFill>
                    <a:blip r:embed="rId23" cstate="print"/>
                    <a:stretch>
                      <a:fillRect/>
                    </a:stretch>
                  </pic:blipFill>
                  <pic:spPr>
                    <a:xfrm>
                      <a:off x="0" y="0"/>
                      <a:ext cx="5943600" cy="3309620"/>
                    </a:xfrm>
                    <a:prstGeom prst="rect">
                      <a:avLst/>
                    </a:prstGeom>
                    <a:ln>
                      <a:solidFill>
                        <a:schemeClr val="accent1"/>
                      </a:solidFill>
                    </a:ln>
                  </pic:spPr>
                </pic:pic>
              </a:graphicData>
            </a:graphic>
          </wp:inline>
        </w:drawing>
      </w:r>
    </w:p>
    <w:p w14:paraId="59778540" w14:textId="77777777" w:rsidR="006D7A2B" w:rsidRDefault="00332E31" w:rsidP="006D7A2B">
      <w:pPr>
        <w:jc w:val="center"/>
      </w:pPr>
      <w:r>
        <w:rPr>
          <w:noProof/>
        </w:rPr>
        <w:pict w14:anchorId="59778616">
          <v:shape id="_x0000_s1057" type="#_x0000_t93" style="position:absolute;left:0;text-align:left;margin-left:279.7pt;margin-top:54.8pt;width:162.8pt;height:38.25pt;rotation:10777394fd;z-index:251666432" fillcolor="white [3201]" strokecolor="#c0504d [3205]" strokeweight="2.5pt">
            <v:shadow color="#868686"/>
          </v:shape>
        </w:pict>
      </w:r>
      <w:r>
        <w:rPr>
          <w:noProof/>
        </w:rPr>
        <w:pict w14:anchorId="59778617">
          <v:rect id="_x0000_s1054" style="position:absolute;left:0;text-align:left;margin-left:427.5pt;margin-top:23.5pt;width:46.5pt;height:40.3pt;z-index:251663360" filled="f" fillcolor="white [3201]" strokecolor="#c0504d [3205]" strokeweight="2.5pt">
            <v:shadow color="#868686"/>
          </v:rect>
        </w:pict>
      </w:r>
      <w:r w:rsidR="006D7A2B">
        <w:rPr>
          <w:noProof/>
        </w:rPr>
        <w:drawing>
          <wp:inline distT="0" distB="0" distL="0" distR="0" wp14:anchorId="59778618" wp14:editId="59778619">
            <wp:extent cx="5943600" cy="713105"/>
            <wp:effectExtent l="133350" t="57150" r="152400" b="48895"/>
            <wp:docPr id="22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4-12 16_59_21-Microsoft Office Picture Manager.png"/>
                    <pic:cNvPicPr/>
                  </pic:nvPicPr>
                  <pic:blipFill>
                    <a:blip r:embed="rId24" cstate="print"/>
                    <a:stretch>
                      <a:fillRect/>
                    </a:stretch>
                  </pic:blipFill>
                  <pic:spPr>
                    <a:xfrm>
                      <a:off x="0" y="0"/>
                      <a:ext cx="5943600" cy="713105"/>
                    </a:xfrm>
                    <a:prstGeom prst="rect">
                      <a:avLst/>
                    </a:prstGeom>
                    <a:ln>
                      <a:solidFill>
                        <a:schemeClr val="accent1"/>
                      </a:solidFill>
                    </a:ln>
                    <a:effectLst>
                      <a:outerShdw blurRad="63500" sx="102000" sy="102000" algn="ctr" rotWithShape="0">
                        <a:prstClr val="black">
                          <a:alpha val="40000"/>
                        </a:prstClr>
                      </a:outerShdw>
                    </a:effectLst>
                  </pic:spPr>
                </pic:pic>
              </a:graphicData>
            </a:graphic>
          </wp:inline>
        </w:drawing>
      </w:r>
    </w:p>
    <w:p w14:paraId="59778541" w14:textId="77777777" w:rsidR="006D7A2B" w:rsidRDefault="00332E31" w:rsidP="006D7A2B">
      <w:pPr>
        <w:jc w:val="center"/>
      </w:pPr>
      <w:r>
        <w:rPr>
          <w:noProof/>
        </w:rPr>
        <w:lastRenderedPageBreak/>
        <w:pict w14:anchorId="5977861A">
          <v:rect id="_x0000_s1059" style="position:absolute;left:0;text-align:left;margin-left:219.75pt;margin-top:8.25pt;width:24.75pt;height:69pt;z-index:251668480" filled="f" fillcolor="white [3201]" strokecolor="#c0504d [3205]" strokeweight="2.5pt">
            <v:shadow color="#868686"/>
          </v:rect>
        </w:pict>
      </w:r>
      <w:r>
        <w:rPr>
          <w:noProof/>
        </w:rPr>
        <w:pict w14:anchorId="5977861B">
          <v:shape id="_x0000_s1055" type="#_x0000_t78" style="position:absolute;left:0;text-align:left;margin-left:105.75pt;margin-top:46.7pt;width:84.75pt;height:36.75pt;z-index:251664384" fillcolor="white [3201]" strokecolor="#c0504d [3205]" strokeweight="2.5pt">
            <v:shadow color="#868686"/>
            <v:textbox style="mso-next-textbox:#_x0000_s1055">
              <w:txbxContent>
                <w:p w14:paraId="5977863B" w14:textId="77777777" w:rsidR="006D7A2B" w:rsidRDefault="006D7A2B" w:rsidP="006D7A2B">
                  <w:r>
                    <w:t>View the Request</w:t>
                  </w:r>
                </w:p>
              </w:txbxContent>
            </v:textbox>
          </v:shape>
        </w:pict>
      </w:r>
      <w:r>
        <w:rPr>
          <w:noProof/>
        </w:rPr>
        <w:pict w14:anchorId="5977861C">
          <v:rect id="_x0000_s1058" style="position:absolute;left:0;text-align:left;margin-left:190.5pt;margin-top:8.45pt;width:24.75pt;height:69pt;z-index:251667456" filled="f" fillcolor="white [3201]" strokecolor="#c0504d [3205]" strokeweight="2.5pt">
            <v:shadow color="#868686"/>
          </v:rect>
        </w:pict>
      </w:r>
      <w:r>
        <w:rPr>
          <w:noProof/>
        </w:rPr>
        <w:pict w14:anchorId="5977861D">
          <v:shape id="_x0000_s1056" type="#_x0000_t77" style="position:absolute;left:0;text-align:left;margin-left:273.75pt;margin-top:36.2pt;width:74.25pt;height:54.75pt;z-index:251665408" fillcolor="white [3201]" strokecolor="#c0504d [3205]" strokeweight="2.5pt">
            <v:shadow color="#868686"/>
            <v:textbox>
              <w:txbxContent>
                <w:p w14:paraId="5977863C" w14:textId="77777777" w:rsidR="006D7A2B" w:rsidRDefault="006D7A2B" w:rsidP="006D7A2B">
                  <w:r>
                    <w:t>Print the Request</w:t>
                  </w:r>
                </w:p>
              </w:txbxContent>
            </v:textbox>
          </v:shape>
        </w:pict>
      </w:r>
      <w:r>
        <w:rPr>
          <w:noProof/>
        </w:rPr>
        <w:pict w14:anchorId="5977861E">
          <v:shape id="_x0000_s1061" type="#_x0000_t79" style="position:absolute;left:0;text-align:left;margin-left:172.3pt;margin-top:77.45pt;width:120pt;height:65pt;z-index:251670528" fillcolor="white [3201]" strokecolor="#c0504d [3205]" strokeweight="2.5pt">
            <v:shadow color="#868686"/>
            <v:textbox>
              <w:txbxContent>
                <w:p w14:paraId="5977863D" w14:textId="77777777" w:rsidR="006D7A2B" w:rsidRDefault="006D7A2B" w:rsidP="006D7A2B">
                  <w:r>
                    <w:t>Download the Request and associated files</w:t>
                  </w:r>
                </w:p>
              </w:txbxContent>
            </v:textbox>
          </v:shape>
        </w:pict>
      </w:r>
      <w:r>
        <w:rPr>
          <w:noProof/>
        </w:rPr>
        <w:pict w14:anchorId="5977861F">
          <v:rect id="_x0000_s1060" style="position:absolute;left:0;text-align:left;margin-left:248.25pt;margin-top:8.25pt;width:24.75pt;height:69pt;z-index:251669504" filled="f" fillcolor="white [3201]" strokecolor="#c0504d [3205]" strokeweight="2.5pt">
            <v:shadow color="#868686"/>
          </v:rect>
        </w:pict>
      </w:r>
      <w:r w:rsidR="006D7A2B">
        <w:rPr>
          <w:noProof/>
        </w:rPr>
        <w:drawing>
          <wp:inline distT="0" distB="0" distL="0" distR="0" wp14:anchorId="59778620" wp14:editId="59778621">
            <wp:extent cx="1381318" cy="933580"/>
            <wp:effectExtent l="76200" t="57150" r="123632" b="57020"/>
            <wp:docPr id="2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4-12 16_47_10-Microsoft Office Picture Manager.png"/>
                    <pic:cNvPicPr/>
                  </pic:nvPicPr>
                  <pic:blipFill>
                    <a:blip r:embed="rId22" cstate="print"/>
                    <a:stretch>
                      <a:fillRect/>
                    </a:stretch>
                  </pic:blipFill>
                  <pic:spPr>
                    <a:xfrm>
                      <a:off x="0" y="0"/>
                      <a:ext cx="1381318" cy="933580"/>
                    </a:xfrm>
                    <a:prstGeom prst="rect">
                      <a:avLst/>
                    </a:prstGeom>
                    <a:ln>
                      <a:solidFill>
                        <a:schemeClr val="accent1"/>
                      </a:solidFill>
                    </a:ln>
                    <a:effectLst>
                      <a:outerShdw blurRad="63500" sx="102000" sy="102000" algn="ctr" rotWithShape="0">
                        <a:prstClr val="black">
                          <a:alpha val="40000"/>
                        </a:prstClr>
                      </a:outerShdw>
                    </a:effectLst>
                  </pic:spPr>
                </pic:pic>
              </a:graphicData>
            </a:graphic>
          </wp:inline>
        </w:drawing>
      </w:r>
    </w:p>
    <w:p w14:paraId="59778542" w14:textId="77777777" w:rsidR="006D7A2B" w:rsidRDefault="006D7A2B" w:rsidP="006D7A2B">
      <w:pPr>
        <w:jc w:val="center"/>
      </w:pPr>
    </w:p>
    <w:p w14:paraId="59778543" w14:textId="77777777" w:rsidR="006D7A2B" w:rsidRDefault="006D7A2B" w:rsidP="006D7A2B">
      <w:pPr>
        <w:jc w:val="center"/>
      </w:pPr>
    </w:p>
    <w:p w14:paraId="59778544" w14:textId="77777777" w:rsidR="006D7A2B" w:rsidRDefault="00332E31" w:rsidP="006D7A2B">
      <w:pPr>
        <w:jc w:val="center"/>
      </w:pPr>
      <w:r>
        <w:rPr>
          <w:noProof/>
        </w:rPr>
        <w:pict w14:anchorId="59778622">
          <v:rect id="_x0000_s1062" style="position:absolute;left:0;text-align:left;margin-left:384pt;margin-top:42.75pt;width:84pt;height:18.75pt;z-index:251671552" filled="f" fillcolor="yellow" strokecolor="#c0504d [3205]" strokeweight="2.5pt">
            <v:shadow color="#868686"/>
          </v:rect>
        </w:pict>
      </w:r>
      <w:r w:rsidR="006D7A2B">
        <w:rPr>
          <w:noProof/>
        </w:rPr>
        <w:drawing>
          <wp:inline distT="0" distB="0" distL="0" distR="0" wp14:anchorId="59778623" wp14:editId="59778624">
            <wp:extent cx="5943600" cy="784225"/>
            <wp:effectExtent l="19050" t="19050" r="19050" b="15875"/>
            <wp:docPr id="23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3-28 18_23_50-Aviation Activity Approval - Permission Approval.pdf - Adobe Acrobat Reader DC.png"/>
                    <pic:cNvPicPr/>
                  </pic:nvPicPr>
                  <pic:blipFill>
                    <a:blip r:embed="rId25" cstate="print"/>
                    <a:stretch>
                      <a:fillRect/>
                    </a:stretch>
                  </pic:blipFill>
                  <pic:spPr>
                    <a:xfrm>
                      <a:off x="0" y="0"/>
                      <a:ext cx="5943600" cy="784225"/>
                    </a:xfrm>
                    <a:prstGeom prst="rect">
                      <a:avLst/>
                    </a:prstGeom>
                    <a:ln>
                      <a:solidFill>
                        <a:schemeClr val="accent1"/>
                      </a:solidFill>
                    </a:ln>
                  </pic:spPr>
                </pic:pic>
              </a:graphicData>
            </a:graphic>
          </wp:inline>
        </w:drawing>
      </w:r>
    </w:p>
    <w:p w14:paraId="59778545" w14:textId="77777777" w:rsidR="006D7A2B" w:rsidRDefault="006D7A2B" w:rsidP="006D7A2B">
      <w:r>
        <w:t>In another example, if an Approver has the ability to Request for more Information/Documents, then for that request, the Approver is shown the option to Request for more information.</w:t>
      </w:r>
    </w:p>
    <w:p w14:paraId="59778546" w14:textId="77777777" w:rsidR="006D7A2B" w:rsidRDefault="00332E31" w:rsidP="006D7A2B">
      <w:r>
        <w:rPr>
          <w:noProof/>
        </w:rPr>
        <w:pict w14:anchorId="59778625">
          <v:rect id="_x0000_s1051" style="position:absolute;margin-left:322.5pt;margin-top:40.75pt;width:65.25pt;height:20.25pt;z-index:251660288" filled="f" fillcolor="yellow" strokecolor="#c0504d [3205]" strokeweight="2.5pt">
            <v:shadow color="#868686"/>
          </v:rect>
        </w:pict>
      </w:r>
      <w:r w:rsidR="006D7A2B">
        <w:rPr>
          <w:noProof/>
        </w:rPr>
        <w:drawing>
          <wp:inline distT="0" distB="0" distL="0" distR="0" wp14:anchorId="59778626" wp14:editId="59778627">
            <wp:extent cx="5943600" cy="755650"/>
            <wp:effectExtent l="19050" t="19050" r="19050" b="25400"/>
            <wp:docPr id="23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3-28 18_26_10-Aviation Activity Approval - Permission Approval.pdf - Adobe Acrobat Reader DC.png"/>
                    <pic:cNvPicPr/>
                  </pic:nvPicPr>
                  <pic:blipFill>
                    <a:blip r:embed="rId26" cstate="print"/>
                    <a:stretch>
                      <a:fillRect/>
                    </a:stretch>
                  </pic:blipFill>
                  <pic:spPr>
                    <a:xfrm>
                      <a:off x="0" y="0"/>
                      <a:ext cx="5943600" cy="755650"/>
                    </a:xfrm>
                    <a:prstGeom prst="rect">
                      <a:avLst/>
                    </a:prstGeom>
                    <a:ln>
                      <a:solidFill>
                        <a:schemeClr val="accent1"/>
                      </a:solidFill>
                    </a:ln>
                  </pic:spPr>
                </pic:pic>
              </a:graphicData>
            </a:graphic>
          </wp:inline>
        </w:drawing>
      </w:r>
    </w:p>
    <w:p w14:paraId="59778547" w14:textId="77777777" w:rsidR="006D7A2B" w:rsidRDefault="006D7A2B" w:rsidP="006D7A2B">
      <w:r>
        <w:t>The below dashboard depicts the department KPIs and reports for each service for that department. User can click on particular service to view more details about that service.</w:t>
      </w:r>
    </w:p>
    <w:p w14:paraId="59778548" w14:textId="77777777" w:rsidR="006D7A2B" w:rsidRDefault="006D7A2B" w:rsidP="006D7A2B">
      <w:pPr>
        <w:jc w:val="center"/>
      </w:pPr>
      <w:r>
        <w:rPr>
          <w:noProof/>
        </w:rPr>
        <w:lastRenderedPageBreak/>
        <w:drawing>
          <wp:inline distT="0" distB="0" distL="0" distR="0" wp14:anchorId="59778628" wp14:editId="59778629">
            <wp:extent cx="5943600" cy="3789045"/>
            <wp:effectExtent l="19050" t="19050" r="19050" b="20955"/>
            <wp:docPr id="23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KDCA_dashboard.jpg"/>
                    <pic:cNvPicPr/>
                  </pic:nvPicPr>
                  <pic:blipFill>
                    <a:blip r:embed="rId27" cstate="print"/>
                    <a:stretch>
                      <a:fillRect/>
                    </a:stretch>
                  </pic:blipFill>
                  <pic:spPr>
                    <a:xfrm>
                      <a:off x="0" y="0"/>
                      <a:ext cx="5943600" cy="3789045"/>
                    </a:xfrm>
                    <a:prstGeom prst="rect">
                      <a:avLst/>
                    </a:prstGeom>
                    <a:ln>
                      <a:solidFill>
                        <a:schemeClr val="accent1"/>
                      </a:solidFill>
                    </a:ln>
                  </pic:spPr>
                </pic:pic>
              </a:graphicData>
            </a:graphic>
          </wp:inline>
        </w:drawing>
      </w:r>
    </w:p>
    <w:p w14:paraId="59778549" w14:textId="77777777" w:rsidR="006D7A2B" w:rsidRDefault="006D7A2B" w:rsidP="006D7A2B">
      <w:pPr>
        <w:jc w:val="center"/>
      </w:pPr>
      <w:r>
        <w:rPr>
          <w:noProof/>
        </w:rPr>
        <w:drawing>
          <wp:inline distT="0" distB="0" distL="0" distR="0" wp14:anchorId="5977862A" wp14:editId="5977862B">
            <wp:extent cx="5943600" cy="3105785"/>
            <wp:effectExtent l="19050" t="19050" r="19050" b="18415"/>
            <wp:docPr id="23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KDCA_dashboard_details.jpg"/>
                    <pic:cNvPicPr/>
                  </pic:nvPicPr>
                  <pic:blipFill>
                    <a:blip r:embed="rId28" cstate="print"/>
                    <a:stretch>
                      <a:fillRect/>
                    </a:stretch>
                  </pic:blipFill>
                  <pic:spPr>
                    <a:xfrm>
                      <a:off x="0" y="0"/>
                      <a:ext cx="5943600" cy="3105785"/>
                    </a:xfrm>
                    <a:prstGeom prst="rect">
                      <a:avLst/>
                    </a:prstGeom>
                    <a:ln>
                      <a:solidFill>
                        <a:schemeClr val="accent1"/>
                      </a:solidFill>
                    </a:ln>
                  </pic:spPr>
                </pic:pic>
              </a:graphicData>
            </a:graphic>
          </wp:inline>
        </w:drawing>
      </w:r>
    </w:p>
    <w:p w14:paraId="5977854A" w14:textId="77777777" w:rsidR="00064ED1" w:rsidRDefault="00064ED1" w:rsidP="007F5324">
      <w:pPr>
        <w:pStyle w:val="Heading3"/>
      </w:pPr>
      <w:bookmarkStart w:id="17" w:name="_Toc6140739"/>
      <w:r>
        <w:t>Fields</w:t>
      </w:r>
      <w:r w:rsidR="004F47BB">
        <w:t>/Buttons</w:t>
      </w:r>
      <w:bookmarkEnd w:id="17"/>
    </w:p>
    <w:tbl>
      <w:tblPr>
        <w:tblStyle w:val="LightList-Accent11"/>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58" w:type="dxa"/>
          <w:left w:w="115" w:type="dxa"/>
          <w:bottom w:w="58" w:type="dxa"/>
          <w:right w:w="115" w:type="dxa"/>
        </w:tblCellMar>
        <w:tblLook w:val="0420" w:firstRow="1" w:lastRow="0" w:firstColumn="0" w:lastColumn="0" w:noHBand="0" w:noVBand="1"/>
      </w:tblPr>
      <w:tblGrid>
        <w:gridCol w:w="1703"/>
        <w:gridCol w:w="1531"/>
        <w:gridCol w:w="1419"/>
        <w:gridCol w:w="4937"/>
      </w:tblGrid>
      <w:tr w:rsidR="006D7A2B" w14:paraId="5977854F" w14:textId="77777777" w:rsidTr="0011660B">
        <w:trPr>
          <w:cnfStyle w:val="100000000000" w:firstRow="1" w:lastRow="0" w:firstColumn="0" w:lastColumn="0" w:oddVBand="0" w:evenVBand="0" w:oddHBand="0" w:evenHBand="0" w:firstRowFirstColumn="0" w:firstRowLastColumn="0" w:lastRowFirstColumn="0" w:lastRowLastColumn="0"/>
          <w:tblHeader/>
        </w:trPr>
        <w:tc>
          <w:tcPr>
            <w:tcW w:w="888" w:type="pct"/>
          </w:tcPr>
          <w:p w14:paraId="5977854B" w14:textId="77777777" w:rsidR="006D7A2B" w:rsidRDefault="006D7A2B" w:rsidP="008A4E2A">
            <w:r>
              <w:t>User role</w:t>
            </w:r>
          </w:p>
        </w:tc>
        <w:tc>
          <w:tcPr>
            <w:tcW w:w="798" w:type="pct"/>
          </w:tcPr>
          <w:p w14:paraId="5977854C" w14:textId="77777777" w:rsidR="006D7A2B" w:rsidRDefault="006D7A2B" w:rsidP="008A4E2A">
            <w:r>
              <w:t>Screen / Page</w:t>
            </w:r>
          </w:p>
        </w:tc>
        <w:tc>
          <w:tcPr>
            <w:tcW w:w="740" w:type="pct"/>
          </w:tcPr>
          <w:p w14:paraId="5977854D" w14:textId="77777777" w:rsidR="006D7A2B" w:rsidRDefault="006D7A2B" w:rsidP="008A4E2A">
            <w:r>
              <w:t>Field / Button</w:t>
            </w:r>
          </w:p>
        </w:tc>
        <w:tc>
          <w:tcPr>
            <w:tcW w:w="2574" w:type="pct"/>
          </w:tcPr>
          <w:p w14:paraId="5977854E" w14:textId="77777777" w:rsidR="006D7A2B" w:rsidRDefault="006D7A2B" w:rsidP="008A4E2A">
            <w:r>
              <w:t>Description</w:t>
            </w:r>
          </w:p>
        </w:tc>
      </w:tr>
      <w:tr w:rsidR="006D7A2B" w14:paraId="59778554" w14:textId="77777777" w:rsidTr="0011660B">
        <w:trPr>
          <w:cnfStyle w:val="000000100000" w:firstRow="0" w:lastRow="0" w:firstColumn="0" w:lastColumn="0" w:oddVBand="0" w:evenVBand="0" w:oddHBand="1" w:evenHBand="0" w:firstRowFirstColumn="0" w:firstRowLastColumn="0" w:lastRowFirstColumn="0" w:lastRowLastColumn="0"/>
        </w:trPr>
        <w:tc>
          <w:tcPr>
            <w:tcW w:w="888" w:type="pct"/>
            <w:shd w:val="clear" w:color="auto" w:fill="EAF1DD" w:themeFill="accent3" w:themeFillTint="33"/>
          </w:tcPr>
          <w:p w14:paraId="59778550" w14:textId="77777777" w:rsidR="006D7A2B" w:rsidRDefault="006D7A2B" w:rsidP="000B536F">
            <w:r>
              <w:t>Customer</w:t>
            </w:r>
          </w:p>
        </w:tc>
        <w:tc>
          <w:tcPr>
            <w:tcW w:w="798" w:type="pct"/>
            <w:shd w:val="clear" w:color="auto" w:fill="D6E3BC" w:themeFill="accent3" w:themeFillTint="66"/>
          </w:tcPr>
          <w:p w14:paraId="59778551" w14:textId="77777777" w:rsidR="006D7A2B" w:rsidRDefault="006D7A2B" w:rsidP="008A4E2A">
            <w:r>
              <w:t xml:space="preserve">Application </w:t>
            </w:r>
            <w:r>
              <w:lastRenderedPageBreak/>
              <w:t>Form</w:t>
            </w:r>
          </w:p>
        </w:tc>
        <w:tc>
          <w:tcPr>
            <w:tcW w:w="740" w:type="pct"/>
          </w:tcPr>
          <w:p w14:paraId="59778552" w14:textId="77777777" w:rsidR="006D7A2B" w:rsidRDefault="006D7A2B" w:rsidP="008A4E2A">
            <w:r>
              <w:lastRenderedPageBreak/>
              <w:t>Cancel</w:t>
            </w:r>
          </w:p>
        </w:tc>
        <w:tc>
          <w:tcPr>
            <w:tcW w:w="2574" w:type="pct"/>
          </w:tcPr>
          <w:p w14:paraId="59778553" w14:textId="77777777" w:rsidR="006D7A2B" w:rsidRDefault="006D7A2B" w:rsidP="008A4E2A">
            <w:r>
              <w:t>To cancel the request</w:t>
            </w:r>
          </w:p>
        </w:tc>
      </w:tr>
      <w:tr w:rsidR="006D7A2B" w14:paraId="59778559" w14:textId="77777777" w:rsidTr="0011660B">
        <w:tc>
          <w:tcPr>
            <w:tcW w:w="888" w:type="pct"/>
            <w:shd w:val="clear" w:color="auto" w:fill="EAF1DD" w:themeFill="accent3" w:themeFillTint="33"/>
          </w:tcPr>
          <w:p w14:paraId="59778555" w14:textId="77777777" w:rsidR="006D7A2B" w:rsidRDefault="006D7A2B" w:rsidP="000B536F"/>
        </w:tc>
        <w:tc>
          <w:tcPr>
            <w:tcW w:w="798" w:type="pct"/>
            <w:shd w:val="clear" w:color="auto" w:fill="D6E3BC" w:themeFill="accent3" w:themeFillTint="66"/>
          </w:tcPr>
          <w:p w14:paraId="59778556" w14:textId="77777777" w:rsidR="006D7A2B" w:rsidRDefault="006D7A2B" w:rsidP="008A4E2A"/>
        </w:tc>
        <w:tc>
          <w:tcPr>
            <w:tcW w:w="740" w:type="pct"/>
          </w:tcPr>
          <w:p w14:paraId="59778557" w14:textId="77777777" w:rsidR="006D7A2B" w:rsidRDefault="006D7A2B" w:rsidP="008A4E2A">
            <w:r>
              <w:t>Preview</w:t>
            </w:r>
          </w:p>
        </w:tc>
        <w:tc>
          <w:tcPr>
            <w:tcW w:w="2574" w:type="pct"/>
          </w:tcPr>
          <w:p w14:paraId="59778558" w14:textId="77777777" w:rsidR="006D7A2B" w:rsidRDefault="006D7A2B" w:rsidP="008A4E2A">
            <w:r w:rsidRPr="00FD2849">
              <w:t>This will open the filled form in a new window. This helps the Customer to check the information before submitting the request</w:t>
            </w:r>
          </w:p>
        </w:tc>
      </w:tr>
      <w:tr w:rsidR="006D7A2B" w14:paraId="5977855E" w14:textId="77777777" w:rsidTr="0011660B">
        <w:trPr>
          <w:cnfStyle w:val="000000100000" w:firstRow="0" w:lastRow="0" w:firstColumn="0" w:lastColumn="0" w:oddVBand="0" w:evenVBand="0" w:oddHBand="1" w:evenHBand="0" w:firstRowFirstColumn="0" w:firstRowLastColumn="0" w:lastRowFirstColumn="0" w:lastRowLastColumn="0"/>
        </w:trPr>
        <w:tc>
          <w:tcPr>
            <w:tcW w:w="888" w:type="pct"/>
            <w:shd w:val="clear" w:color="auto" w:fill="EAF1DD" w:themeFill="accent3" w:themeFillTint="33"/>
          </w:tcPr>
          <w:p w14:paraId="5977855A" w14:textId="77777777" w:rsidR="006D7A2B" w:rsidRDefault="006D7A2B" w:rsidP="000B536F"/>
        </w:tc>
        <w:tc>
          <w:tcPr>
            <w:tcW w:w="798" w:type="pct"/>
            <w:shd w:val="clear" w:color="auto" w:fill="D6E3BC" w:themeFill="accent3" w:themeFillTint="66"/>
          </w:tcPr>
          <w:p w14:paraId="5977855B" w14:textId="77777777" w:rsidR="006D7A2B" w:rsidRDefault="006D7A2B" w:rsidP="008A4E2A"/>
        </w:tc>
        <w:tc>
          <w:tcPr>
            <w:tcW w:w="740" w:type="pct"/>
          </w:tcPr>
          <w:p w14:paraId="5977855C" w14:textId="77777777" w:rsidR="006D7A2B" w:rsidRDefault="006D7A2B" w:rsidP="008A4E2A">
            <w:r>
              <w:t>Save</w:t>
            </w:r>
          </w:p>
        </w:tc>
        <w:tc>
          <w:tcPr>
            <w:tcW w:w="2574" w:type="pct"/>
          </w:tcPr>
          <w:p w14:paraId="5977855D" w14:textId="77777777" w:rsidR="006D7A2B" w:rsidRDefault="006D7A2B" w:rsidP="008A4E2A">
            <w:r w:rsidRPr="000064D5">
              <w:t>This will save the request as a “Draft”. The “Draft” can be kept for a maximum of 5 days (This time-period is decided by the Admin user). The “Draft” is deleted after this time-period. The Customer will receive notifications to submit the request during the draft time-period</w:t>
            </w:r>
          </w:p>
        </w:tc>
      </w:tr>
      <w:tr w:rsidR="006D7A2B" w14:paraId="59778563" w14:textId="77777777" w:rsidTr="0011660B">
        <w:tc>
          <w:tcPr>
            <w:tcW w:w="888" w:type="pct"/>
            <w:shd w:val="clear" w:color="auto" w:fill="EAF1DD" w:themeFill="accent3" w:themeFillTint="33"/>
          </w:tcPr>
          <w:p w14:paraId="5977855F" w14:textId="77777777" w:rsidR="006D7A2B" w:rsidRDefault="006D7A2B" w:rsidP="000B536F"/>
        </w:tc>
        <w:tc>
          <w:tcPr>
            <w:tcW w:w="798" w:type="pct"/>
            <w:shd w:val="clear" w:color="auto" w:fill="D6E3BC" w:themeFill="accent3" w:themeFillTint="66"/>
          </w:tcPr>
          <w:p w14:paraId="59778560" w14:textId="77777777" w:rsidR="006D7A2B" w:rsidRDefault="006D7A2B" w:rsidP="008A4E2A"/>
        </w:tc>
        <w:tc>
          <w:tcPr>
            <w:tcW w:w="740" w:type="pct"/>
          </w:tcPr>
          <w:p w14:paraId="59778561" w14:textId="77777777" w:rsidR="006D7A2B" w:rsidRDefault="006D7A2B" w:rsidP="008A4E2A">
            <w:r>
              <w:t>Pay &amp; Submit</w:t>
            </w:r>
          </w:p>
        </w:tc>
        <w:tc>
          <w:tcPr>
            <w:tcW w:w="2574" w:type="pct"/>
          </w:tcPr>
          <w:p w14:paraId="59778562" w14:textId="77777777" w:rsidR="006D7A2B" w:rsidRDefault="006D7A2B" w:rsidP="008A4E2A">
            <w:r w:rsidRPr="000064D5">
              <w:t>This button will open the payment options page to pay the processing fee and will also submit the application</w:t>
            </w:r>
          </w:p>
        </w:tc>
      </w:tr>
      <w:tr w:rsidR="006D7A2B" w14:paraId="59778568" w14:textId="77777777" w:rsidTr="0011660B">
        <w:trPr>
          <w:cnfStyle w:val="000000100000" w:firstRow="0" w:lastRow="0" w:firstColumn="0" w:lastColumn="0" w:oddVBand="0" w:evenVBand="0" w:oddHBand="1" w:evenHBand="0" w:firstRowFirstColumn="0" w:firstRowLastColumn="0" w:lastRowFirstColumn="0" w:lastRowLastColumn="0"/>
        </w:trPr>
        <w:tc>
          <w:tcPr>
            <w:tcW w:w="888" w:type="pct"/>
            <w:shd w:val="clear" w:color="auto" w:fill="EAF1DD" w:themeFill="accent3" w:themeFillTint="33"/>
          </w:tcPr>
          <w:p w14:paraId="59778564" w14:textId="77777777" w:rsidR="006D7A2B" w:rsidRDefault="006D7A2B" w:rsidP="000B536F"/>
        </w:tc>
        <w:tc>
          <w:tcPr>
            <w:tcW w:w="798" w:type="pct"/>
            <w:shd w:val="clear" w:color="auto" w:fill="D6E3BC" w:themeFill="accent3" w:themeFillTint="66"/>
          </w:tcPr>
          <w:p w14:paraId="59778565" w14:textId="77777777" w:rsidR="006D7A2B" w:rsidRDefault="006D7A2B" w:rsidP="0030197B"/>
        </w:tc>
        <w:tc>
          <w:tcPr>
            <w:tcW w:w="740" w:type="pct"/>
          </w:tcPr>
          <w:p w14:paraId="59778566" w14:textId="77777777" w:rsidR="006D7A2B" w:rsidRDefault="006D7A2B" w:rsidP="006D7A2B">
            <w:r>
              <w:t>Retry Payment</w:t>
            </w:r>
          </w:p>
        </w:tc>
        <w:tc>
          <w:tcPr>
            <w:tcW w:w="2574" w:type="pct"/>
          </w:tcPr>
          <w:p w14:paraId="59778567" w14:textId="77777777" w:rsidR="006D7A2B" w:rsidRPr="000064D5" w:rsidRDefault="006D7A2B" w:rsidP="008A4E2A">
            <w:r>
              <w:t>If the processing fee is not successfully paid for the first time, then the Repay button appears that helps the customer to try to pay the processing fee again</w:t>
            </w:r>
          </w:p>
        </w:tc>
      </w:tr>
      <w:tr w:rsidR="006D7A2B" w14:paraId="5977856D" w14:textId="77777777" w:rsidTr="0011660B">
        <w:tc>
          <w:tcPr>
            <w:tcW w:w="888" w:type="pct"/>
            <w:shd w:val="clear" w:color="auto" w:fill="EAF1DD" w:themeFill="accent3" w:themeFillTint="33"/>
          </w:tcPr>
          <w:p w14:paraId="59778569" w14:textId="77777777" w:rsidR="006D7A2B" w:rsidRDefault="006D7A2B" w:rsidP="000B536F"/>
        </w:tc>
        <w:tc>
          <w:tcPr>
            <w:tcW w:w="798" w:type="pct"/>
            <w:shd w:val="clear" w:color="auto" w:fill="C2D69B" w:themeFill="accent3" w:themeFillTint="99"/>
          </w:tcPr>
          <w:p w14:paraId="5977856A" w14:textId="77777777" w:rsidR="006D7A2B" w:rsidRDefault="002E5DE8" w:rsidP="008A4E2A">
            <w:r>
              <w:t>Dashboard / View Request Page</w:t>
            </w:r>
          </w:p>
        </w:tc>
        <w:tc>
          <w:tcPr>
            <w:tcW w:w="740" w:type="pct"/>
          </w:tcPr>
          <w:p w14:paraId="5977856B" w14:textId="77777777" w:rsidR="006D7A2B" w:rsidRDefault="006D7A2B" w:rsidP="008A4E2A">
            <w:r>
              <w:t>Pay Full Fees</w:t>
            </w:r>
          </w:p>
        </w:tc>
        <w:tc>
          <w:tcPr>
            <w:tcW w:w="2574" w:type="pct"/>
          </w:tcPr>
          <w:p w14:paraId="5977856C" w14:textId="77777777" w:rsidR="006D7A2B" w:rsidRPr="000064D5" w:rsidRDefault="006D7A2B" w:rsidP="0030197B">
            <w:r w:rsidRPr="000064D5">
              <w:t xml:space="preserve">This button will open the payment options page to pay the </w:t>
            </w:r>
            <w:r>
              <w:t>Full Fees</w:t>
            </w:r>
          </w:p>
        </w:tc>
      </w:tr>
      <w:tr w:rsidR="006D7A2B" w14:paraId="59778572" w14:textId="77777777" w:rsidTr="0011660B">
        <w:trPr>
          <w:cnfStyle w:val="000000100000" w:firstRow="0" w:lastRow="0" w:firstColumn="0" w:lastColumn="0" w:oddVBand="0" w:evenVBand="0" w:oddHBand="1" w:evenHBand="0" w:firstRowFirstColumn="0" w:firstRowLastColumn="0" w:lastRowFirstColumn="0" w:lastRowLastColumn="0"/>
        </w:trPr>
        <w:tc>
          <w:tcPr>
            <w:tcW w:w="888" w:type="pct"/>
            <w:shd w:val="clear" w:color="auto" w:fill="EAF1DD" w:themeFill="accent3" w:themeFillTint="33"/>
          </w:tcPr>
          <w:p w14:paraId="5977856E" w14:textId="77777777" w:rsidR="006D7A2B" w:rsidRDefault="006D7A2B" w:rsidP="000B536F"/>
        </w:tc>
        <w:tc>
          <w:tcPr>
            <w:tcW w:w="798" w:type="pct"/>
            <w:shd w:val="clear" w:color="auto" w:fill="C2D69B" w:themeFill="accent3" w:themeFillTint="99"/>
          </w:tcPr>
          <w:p w14:paraId="5977856F" w14:textId="77777777" w:rsidR="006D7A2B" w:rsidRDefault="006D7A2B" w:rsidP="008A4E2A"/>
        </w:tc>
        <w:tc>
          <w:tcPr>
            <w:tcW w:w="740" w:type="pct"/>
          </w:tcPr>
          <w:p w14:paraId="59778570" w14:textId="77777777" w:rsidR="006D7A2B" w:rsidRDefault="006D7A2B" w:rsidP="008A4E2A">
            <w:r>
              <w:t>Retry Full Fees</w:t>
            </w:r>
          </w:p>
        </w:tc>
        <w:tc>
          <w:tcPr>
            <w:tcW w:w="2574" w:type="pct"/>
          </w:tcPr>
          <w:p w14:paraId="59778571" w14:textId="77777777" w:rsidR="006D7A2B" w:rsidRPr="000064D5" w:rsidRDefault="006D7A2B" w:rsidP="0030197B">
            <w:r>
              <w:t>If the full fee is not successfully paid for the first time, then the ‘Repay Full Fess’ button appears that helps the customer to try to pay the processing fee again</w:t>
            </w:r>
          </w:p>
        </w:tc>
      </w:tr>
      <w:tr w:rsidR="006D7A2B" w14:paraId="59778577" w14:textId="77777777" w:rsidTr="0011660B">
        <w:tc>
          <w:tcPr>
            <w:tcW w:w="888" w:type="pct"/>
            <w:shd w:val="clear" w:color="auto" w:fill="EAF1DD" w:themeFill="accent3" w:themeFillTint="33"/>
          </w:tcPr>
          <w:p w14:paraId="59778573" w14:textId="77777777" w:rsidR="006D7A2B" w:rsidRDefault="006D7A2B" w:rsidP="000B536F"/>
        </w:tc>
        <w:tc>
          <w:tcPr>
            <w:tcW w:w="798" w:type="pct"/>
            <w:shd w:val="clear" w:color="auto" w:fill="C2D69B" w:themeFill="accent3" w:themeFillTint="99"/>
          </w:tcPr>
          <w:p w14:paraId="59778574" w14:textId="77777777" w:rsidR="006D7A2B" w:rsidRDefault="006D7A2B" w:rsidP="008A4E2A"/>
        </w:tc>
        <w:tc>
          <w:tcPr>
            <w:tcW w:w="740" w:type="pct"/>
          </w:tcPr>
          <w:p w14:paraId="59778575" w14:textId="77777777" w:rsidR="006D7A2B" w:rsidRDefault="006D7A2B" w:rsidP="008A4E2A">
            <w:r>
              <w:t>Download Service Request</w:t>
            </w:r>
          </w:p>
        </w:tc>
        <w:tc>
          <w:tcPr>
            <w:tcW w:w="2574" w:type="pct"/>
          </w:tcPr>
          <w:p w14:paraId="59778576" w14:textId="77777777" w:rsidR="006D7A2B" w:rsidRDefault="006D7A2B" w:rsidP="003720E4">
            <w:r>
              <w:t>Clicking this button will download the requested service’s .pdf file</w:t>
            </w:r>
          </w:p>
        </w:tc>
      </w:tr>
      <w:tr w:rsidR="006D7A2B" w14:paraId="5977857C" w14:textId="77777777" w:rsidTr="0011660B">
        <w:trPr>
          <w:cnfStyle w:val="000000100000" w:firstRow="0" w:lastRow="0" w:firstColumn="0" w:lastColumn="0" w:oddVBand="0" w:evenVBand="0" w:oddHBand="1" w:evenHBand="0" w:firstRowFirstColumn="0" w:firstRowLastColumn="0" w:lastRowFirstColumn="0" w:lastRowLastColumn="0"/>
        </w:trPr>
        <w:tc>
          <w:tcPr>
            <w:tcW w:w="888" w:type="pct"/>
            <w:shd w:val="clear" w:color="auto" w:fill="E5DFEC" w:themeFill="accent4" w:themeFillTint="33"/>
          </w:tcPr>
          <w:p w14:paraId="59778578" w14:textId="77777777" w:rsidR="006D7A2B" w:rsidRDefault="006D7A2B" w:rsidP="000B536F">
            <w:r>
              <w:t>MEDIAF Representative</w:t>
            </w:r>
          </w:p>
        </w:tc>
        <w:tc>
          <w:tcPr>
            <w:tcW w:w="798" w:type="pct"/>
            <w:shd w:val="clear" w:color="auto" w:fill="CCC0D9" w:themeFill="accent4" w:themeFillTint="66"/>
          </w:tcPr>
          <w:p w14:paraId="59778579" w14:textId="77777777" w:rsidR="006D7A2B" w:rsidRDefault="002E5DE8" w:rsidP="00F52D0B">
            <w:r>
              <w:t>Dashboard</w:t>
            </w:r>
          </w:p>
        </w:tc>
        <w:tc>
          <w:tcPr>
            <w:tcW w:w="740" w:type="pct"/>
          </w:tcPr>
          <w:p w14:paraId="5977857A" w14:textId="77777777" w:rsidR="006D7A2B" w:rsidRDefault="006D7A2B" w:rsidP="00F52D0B">
            <w:r>
              <w:t>View</w:t>
            </w:r>
          </w:p>
        </w:tc>
        <w:tc>
          <w:tcPr>
            <w:tcW w:w="2574" w:type="pct"/>
          </w:tcPr>
          <w:p w14:paraId="5977857B" w14:textId="77777777" w:rsidR="006D7A2B" w:rsidRDefault="006D7A2B" w:rsidP="008A4E2A">
            <w:r>
              <w:t>To open the request</w:t>
            </w:r>
          </w:p>
        </w:tc>
      </w:tr>
      <w:tr w:rsidR="006D7A2B" w14:paraId="59778581" w14:textId="77777777" w:rsidTr="0011660B">
        <w:tc>
          <w:tcPr>
            <w:tcW w:w="888" w:type="pct"/>
            <w:shd w:val="clear" w:color="auto" w:fill="E5DFEC" w:themeFill="accent4" w:themeFillTint="33"/>
          </w:tcPr>
          <w:p w14:paraId="5977857D" w14:textId="77777777" w:rsidR="006D7A2B" w:rsidRDefault="006D7A2B" w:rsidP="000B536F"/>
        </w:tc>
        <w:tc>
          <w:tcPr>
            <w:tcW w:w="798" w:type="pct"/>
            <w:shd w:val="clear" w:color="auto" w:fill="CCC0D9" w:themeFill="accent4" w:themeFillTint="66"/>
          </w:tcPr>
          <w:p w14:paraId="5977857E" w14:textId="77777777" w:rsidR="006D7A2B" w:rsidRDefault="006D7A2B" w:rsidP="008A4E2A"/>
        </w:tc>
        <w:tc>
          <w:tcPr>
            <w:tcW w:w="740" w:type="pct"/>
          </w:tcPr>
          <w:p w14:paraId="5977857F" w14:textId="77777777" w:rsidR="006D7A2B" w:rsidRDefault="006D7A2B" w:rsidP="008A4E2A">
            <w:r>
              <w:t>Download</w:t>
            </w:r>
          </w:p>
        </w:tc>
        <w:tc>
          <w:tcPr>
            <w:tcW w:w="2574" w:type="pct"/>
          </w:tcPr>
          <w:p w14:paraId="59778580" w14:textId="77777777" w:rsidR="006D7A2B" w:rsidRDefault="006D7A2B" w:rsidP="008A4E2A">
            <w:r>
              <w:t>Download the application and associated files</w:t>
            </w:r>
          </w:p>
        </w:tc>
      </w:tr>
      <w:tr w:rsidR="006D7A2B" w14:paraId="59778586" w14:textId="77777777" w:rsidTr="0011660B">
        <w:trPr>
          <w:cnfStyle w:val="000000100000" w:firstRow="0" w:lastRow="0" w:firstColumn="0" w:lastColumn="0" w:oddVBand="0" w:evenVBand="0" w:oddHBand="1" w:evenHBand="0" w:firstRowFirstColumn="0" w:firstRowLastColumn="0" w:lastRowFirstColumn="0" w:lastRowLastColumn="0"/>
        </w:trPr>
        <w:tc>
          <w:tcPr>
            <w:tcW w:w="888" w:type="pct"/>
            <w:shd w:val="clear" w:color="auto" w:fill="E5DFEC" w:themeFill="accent4" w:themeFillTint="33"/>
          </w:tcPr>
          <w:p w14:paraId="59778582" w14:textId="77777777" w:rsidR="006D7A2B" w:rsidRDefault="006D7A2B" w:rsidP="000B536F"/>
        </w:tc>
        <w:tc>
          <w:tcPr>
            <w:tcW w:w="798" w:type="pct"/>
            <w:shd w:val="clear" w:color="auto" w:fill="CCC0D9" w:themeFill="accent4" w:themeFillTint="66"/>
          </w:tcPr>
          <w:p w14:paraId="59778583" w14:textId="77777777" w:rsidR="006D7A2B" w:rsidRDefault="006D7A2B" w:rsidP="008A4E2A"/>
        </w:tc>
        <w:tc>
          <w:tcPr>
            <w:tcW w:w="740" w:type="pct"/>
          </w:tcPr>
          <w:p w14:paraId="59778584" w14:textId="77777777" w:rsidR="006D7A2B" w:rsidRDefault="006D7A2B" w:rsidP="008A4E2A">
            <w:r>
              <w:t>Print</w:t>
            </w:r>
          </w:p>
        </w:tc>
        <w:tc>
          <w:tcPr>
            <w:tcW w:w="2574" w:type="pct"/>
          </w:tcPr>
          <w:p w14:paraId="59778585" w14:textId="77777777" w:rsidR="006D7A2B" w:rsidRDefault="006D7A2B" w:rsidP="008A4E2A">
            <w:r>
              <w:t>To print the request</w:t>
            </w:r>
          </w:p>
        </w:tc>
      </w:tr>
      <w:tr w:rsidR="006D7A2B" w14:paraId="5977858B" w14:textId="77777777" w:rsidTr="0011660B">
        <w:tc>
          <w:tcPr>
            <w:tcW w:w="888" w:type="pct"/>
            <w:shd w:val="clear" w:color="auto" w:fill="E5DFEC" w:themeFill="accent4" w:themeFillTint="33"/>
          </w:tcPr>
          <w:p w14:paraId="59778587" w14:textId="77777777" w:rsidR="006D7A2B" w:rsidRDefault="006D7A2B" w:rsidP="000B536F"/>
        </w:tc>
        <w:tc>
          <w:tcPr>
            <w:tcW w:w="798" w:type="pct"/>
            <w:shd w:val="clear" w:color="auto" w:fill="B2A1C7" w:themeFill="accent4" w:themeFillTint="99"/>
          </w:tcPr>
          <w:p w14:paraId="59778588" w14:textId="77777777" w:rsidR="006D7A2B" w:rsidRDefault="002E5DE8" w:rsidP="008A4E2A">
            <w:r>
              <w:t>View Request Page</w:t>
            </w:r>
          </w:p>
        </w:tc>
        <w:tc>
          <w:tcPr>
            <w:tcW w:w="740" w:type="pct"/>
          </w:tcPr>
          <w:p w14:paraId="59778589" w14:textId="77777777" w:rsidR="006D7A2B" w:rsidRDefault="006D7A2B" w:rsidP="008A4E2A">
            <w:r>
              <w:t>Approve</w:t>
            </w:r>
          </w:p>
        </w:tc>
        <w:tc>
          <w:tcPr>
            <w:tcW w:w="2574" w:type="pct"/>
          </w:tcPr>
          <w:p w14:paraId="5977858A" w14:textId="77777777" w:rsidR="006D7A2B" w:rsidRDefault="006D7A2B" w:rsidP="008A4E2A">
            <w:r>
              <w:t>To approve the request and forward the request as per the workflow to the next user/action</w:t>
            </w:r>
          </w:p>
        </w:tc>
      </w:tr>
      <w:tr w:rsidR="0011660B" w14:paraId="79FA8B83" w14:textId="77777777" w:rsidTr="0011660B">
        <w:trPr>
          <w:cnfStyle w:val="000000100000" w:firstRow="0" w:lastRow="0" w:firstColumn="0" w:lastColumn="0" w:oddVBand="0" w:evenVBand="0" w:oddHBand="1" w:evenHBand="0" w:firstRowFirstColumn="0" w:firstRowLastColumn="0" w:lastRowFirstColumn="0" w:lastRowLastColumn="0"/>
        </w:trPr>
        <w:tc>
          <w:tcPr>
            <w:tcW w:w="888" w:type="pct"/>
            <w:shd w:val="clear" w:color="auto" w:fill="E5DFEC" w:themeFill="accent4" w:themeFillTint="33"/>
          </w:tcPr>
          <w:p w14:paraId="782BD92E" w14:textId="77777777" w:rsidR="0011660B" w:rsidRDefault="0011660B" w:rsidP="0011660B"/>
        </w:tc>
        <w:tc>
          <w:tcPr>
            <w:tcW w:w="798" w:type="pct"/>
            <w:shd w:val="clear" w:color="auto" w:fill="B2A1C7" w:themeFill="accent4" w:themeFillTint="99"/>
          </w:tcPr>
          <w:p w14:paraId="4537C3BB" w14:textId="77777777" w:rsidR="0011660B" w:rsidRDefault="0011660B" w:rsidP="0011660B"/>
        </w:tc>
        <w:tc>
          <w:tcPr>
            <w:tcW w:w="740" w:type="pct"/>
          </w:tcPr>
          <w:p w14:paraId="075CA6E4" w14:textId="39EE74DB" w:rsidR="0011660B" w:rsidRDefault="0011660B" w:rsidP="0011660B">
            <w:r>
              <w:t>Upload Attachments</w:t>
            </w:r>
          </w:p>
        </w:tc>
        <w:tc>
          <w:tcPr>
            <w:tcW w:w="2574" w:type="pct"/>
          </w:tcPr>
          <w:p w14:paraId="087B3706" w14:textId="1447244C" w:rsidR="0011660B" w:rsidRDefault="0011660B" w:rsidP="0011660B">
            <w:r>
              <w:t>Mediaf will be able to upload attachment if needed</w:t>
            </w:r>
          </w:p>
        </w:tc>
      </w:tr>
      <w:tr w:rsidR="0011660B" w14:paraId="49728558" w14:textId="77777777" w:rsidTr="0011660B">
        <w:tc>
          <w:tcPr>
            <w:tcW w:w="888" w:type="pct"/>
            <w:shd w:val="clear" w:color="auto" w:fill="E5DFEC" w:themeFill="accent4" w:themeFillTint="33"/>
          </w:tcPr>
          <w:p w14:paraId="4C6D2DD2" w14:textId="77777777" w:rsidR="0011660B" w:rsidRDefault="0011660B" w:rsidP="0011660B"/>
        </w:tc>
        <w:tc>
          <w:tcPr>
            <w:tcW w:w="798" w:type="pct"/>
            <w:shd w:val="clear" w:color="auto" w:fill="B2A1C7" w:themeFill="accent4" w:themeFillTint="99"/>
          </w:tcPr>
          <w:p w14:paraId="1383A30A" w14:textId="77777777" w:rsidR="0011660B" w:rsidRDefault="0011660B" w:rsidP="0011660B"/>
        </w:tc>
        <w:tc>
          <w:tcPr>
            <w:tcW w:w="740" w:type="pct"/>
          </w:tcPr>
          <w:p w14:paraId="3C1270A1" w14:textId="1F99A233" w:rsidR="0011660B" w:rsidRDefault="0011660B" w:rsidP="0011660B">
            <w:r>
              <w:t>Fields to translate in other language</w:t>
            </w:r>
          </w:p>
        </w:tc>
        <w:tc>
          <w:tcPr>
            <w:tcW w:w="2574" w:type="pct"/>
          </w:tcPr>
          <w:p w14:paraId="2A779A98" w14:textId="49BC7B25" w:rsidR="0011660B" w:rsidRDefault="0011660B" w:rsidP="0011660B">
            <w:r>
              <w:t xml:space="preserve">Arabic fields will be shown to translate the request in Arabic for CID submission. </w:t>
            </w:r>
          </w:p>
        </w:tc>
      </w:tr>
      <w:tr w:rsidR="0011660B" w14:paraId="59778590" w14:textId="77777777" w:rsidTr="0011660B">
        <w:trPr>
          <w:cnfStyle w:val="000000100000" w:firstRow="0" w:lastRow="0" w:firstColumn="0" w:lastColumn="0" w:oddVBand="0" w:evenVBand="0" w:oddHBand="1" w:evenHBand="0" w:firstRowFirstColumn="0" w:firstRowLastColumn="0" w:lastRowFirstColumn="0" w:lastRowLastColumn="0"/>
        </w:trPr>
        <w:tc>
          <w:tcPr>
            <w:tcW w:w="888" w:type="pct"/>
            <w:shd w:val="clear" w:color="auto" w:fill="E5DFEC" w:themeFill="accent4" w:themeFillTint="33"/>
          </w:tcPr>
          <w:p w14:paraId="5977858C" w14:textId="77777777" w:rsidR="0011660B" w:rsidRDefault="0011660B" w:rsidP="0011660B"/>
        </w:tc>
        <w:tc>
          <w:tcPr>
            <w:tcW w:w="798" w:type="pct"/>
            <w:shd w:val="clear" w:color="auto" w:fill="B2A1C7" w:themeFill="accent4" w:themeFillTint="99"/>
          </w:tcPr>
          <w:p w14:paraId="5977858D" w14:textId="77777777" w:rsidR="0011660B" w:rsidRDefault="0011660B" w:rsidP="0011660B"/>
        </w:tc>
        <w:tc>
          <w:tcPr>
            <w:tcW w:w="740" w:type="pct"/>
          </w:tcPr>
          <w:p w14:paraId="5977858E" w14:textId="77777777" w:rsidR="0011660B" w:rsidRDefault="0011660B" w:rsidP="0011660B">
            <w:r>
              <w:t>Reject / Comments</w:t>
            </w:r>
          </w:p>
        </w:tc>
        <w:tc>
          <w:tcPr>
            <w:tcW w:w="2574" w:type="pct"/>
          </w:tcPr>
          <w:p w14:paraId="5977858F" w14:textId="77777777" w:rsidR="0011660B" w:rsidRDefault="0011660B" w:rsidP="0011660B">
            <w:r>
              <w:t>To reject the request and forward the request as per the workflow to the next user/action. The user has to enter the rejection reason in the ‘Comments’ box</w:t>
            </w:r>
          </w:p>
        </w:tc>
      </w:tr>
      <w:tr w:rsidR="0011660B" w14:paraId="59778595" w14:textId="77777777" w:rsidTr="0011660B">
        <w:tc>
          <w:tcPr>
            <w:tcW w:w="888" w:type="pct"/>
            <w:shd w:val="clear" w:color="auto" w:fill="DAEEF3" w:themeFill="accent5" w:themeFillTint="33"/>
          </w:tcPr>
          <w:p w14:paraId="59778591" w14:textId="77777777" w:rsidR="0011660B" w:rsidRDefault="0011660B" w:rsidP="0011660B">
            <w:r>
              <w:t>Permit Section</w:t>
            </w:r>
          </w:p>
        </w:tc>
        <w:tc>
          <w:tcPr>
            <w:tcW w:w="798" w:type="pct"/>
            <w:shd w:val="clear" w:color="auto" w:fill="B6DDE8" w:themeFill="accent5" w:themeFillTint="66"/>
          </w:tcPr>
          <w:p w14:paraId="59778592" w14:textId="77777777" w:rsidR="0011660B" w:rsidRDefault="0011660B" w:rsidP="0011660B">
            <w:r>
              <w:t>Dashboard</w:t>
            </w:r>
          </w:p>
        </w:tc>
        <w:tc>
          <w:tcPr>
            <w:tcW w:w="740" w:type="pct"/>
          </w:tcPr>
          <w:p w14:paraId="59778593" w14:textId="77777777" w:rsidR="0011660B" w:rsidRDefault="0011660B" w:rsidP="0011660B">
            <w:r>
              <w:t>View</w:t>
            </w:r>
          </w:p>
        </w:tc>
        <w:tc>
          <w:tcPr>
            <w:tcW w:w="2574" w:type="pct"/>
          </w:tcPr>
          <w:p w14:paraId="59778594" w14:textId="77777777" w:rsidR="0011660B" w:rsidRDefault="0011660B" w:rsidP="0011660B">
            <w:r>
              <w:t>To open the request</w:t>
            </w:r>
          </w:p>
        </w:tc>
      </w:tr>
      <w:tr w:rsidR="0011660B" w14:paraId="5977859A" w14:textId="77777777" w:rsidTr="0011660B">
        <w:trPr>
          <w:cnfStyle w:val="000000100000" w:firstRow="0" w:lastRow="0" w:firstColumn="0" w:lastColumn="0" w:oddVBand="0" w:evenVBand="0" w:oddHBand="1" w:evenHBand="0" w:firstRowFirstColumn="0" w:firstRowLastColumn="0" w:lastRowFirstColumn="0" w:lastRowLastColumn="0"/>
        </w:trPr>
        <w:tc>
          <w:tcPr>
            <w:tcW w:w="888" w:type="pct"/>
            <w:shd w:val="clear" w:color="auto" w:fill="DAEEF3" w:themeFill="accent5" w:themeFillTint="33"/>
          </w:tcPr>
          <w:p w14:paraId="59778596" w14:textId="77777777" w:rsidR="0011660B" w:rsidRDefault="0011660B" w:rsidP="0011660B"/>
        </w:tc>
        <w:tc>
          <w:tcPr>
            <w:tcW w:w="798" w:type="pct"/>
            <w:shd w:val="clear" w:color="auto" w:fill="B6DDE8" w:themeFill="accent5" w:themeFillTint="66"/>
          </w:tcPr>
          <w:p w14:paraId="59778597" w14:textId="77777777" w:rsidR="0011660B" w:rsidRDefault="0011660B" w:rsidP="0011660B"/>
        </w:tc>
        <w:tc>
          <w:tcPr>
            <w:tcW w:w="740" w:type="pct"/>
          </w:tcPr>
          <w:p w14:paraId="59778598" w14:textId="77777777" w:rsidR="0011660B" w:rsidRDefault="0011660B" w:rsidP="0011660B">
            <w:r>
              <w:t>Download</w:t>
            </w:r>
          </w:p>
        </w:tc>
        <w:tc>
          <w:tcPr>
            <w:tcW w:w="2574" w:type="pct"/>
          </w:tcPr>
          <w:p w14:paraId="59778599" w14:textId="77777777" w:rsidR="0011660B" w:rsidRDefault="0011660B" w:rsidP="0011660B">
            <w:r>
              <w:t>Download the application and associated files</w:t>
            </w:r>
          </w:p>
        </w:tc>
      </w:tr>
      <w:tr w:rsidR="0011660B" w14:paraId="5977859F" w14:textId="77777777" w:rsidTr="0011660B">
        <w:tc>
          <w:tcPr>
            <w:tcW w:w="888" w:type="pct"/>
            <w:shd w:val="clear" w:color="auto" w:fill="DAEEF3" w:themeFill="accent5" w:themeFillTint="33"/>
          </w:tcPr>
          <w:p w14:paraId="5977859B" w14:textId="77777777" w:rsidR="0011660B" w:rsidRDefault="0011660B" w:rsidP="0011660B"/>
        </w:tc>
        <w:tc>
          <w:tcPr>
            <w:tcW w:w="798" w:type="pct"/>
            <w:shd w:val="clear" w:color="auto" w:fill="B6DDE8" w:themeFill="accent5" w:themeFillTint="66"/>
          </w:tcPr>
          <w:p w14:paraId="5977859C" w14:textId="77777777" w:rsidR="0011660B" w:rsidRDefault="0011660B" w:rsidP="0011660B"/>
        </w:tc>
        <w:tc>
          <w:tcPr>
            <w:tcW w:w="740" w:type="pct"/>
          </w:tcPr>
          <w:p w14:paraId="5977859D" w14:textId="77777777" w:rsidR="0011660B" w:rsidRDefault="0011660B" w:rsidP="0011660B">
            <w:r>
              <w:t>Print</w:t>
            </w:r>
          </w:p>
        </w:tc>
        <w:tc>
          <w:tcPr>
            <w:tcW w:w="2574" w:type="pct"/>
          </w:tcPr>
          <w:p w14:paraId="5977859E" w14:textId="77777777" w:rsidR="0011660B" w:rsidRDefault="0011660B" w:rsidP="0011660B">
            <w:r>
              <w:t>To print the request</w:t>
            </w:r>
          </w:p>
        </w:tc>
      </w:tr>
      <w:tr w:rsidR="0011660B" w14:paraId="597785A4" w14:textId="77777777" w:rsidTr="0011660B">
        <w:trPr>
          <w:cnfStyle w:val="000000100000" w:firstRow="0" w:lastRow="0" w:firstColumn="0" w:lastColumn="0" w:oddVBand="0" w:evenVBand="0" w:oddHBand="1" w:evenHBand="0" w:firstRowFirstColumn="0" w:firstRowLastColumn="0" w:lastRowFirstColumn="0" w:lastRowLastColumn="0"/>
        </w:trPr>
        <w:tc>
          <w:tcPr>
            <w:tcW w:w="888" w:type="pct"/>
            <w:shd w:val="clear" w:color="auto" w:fill="DAEEF3" w:themeFill="accent5" w:themeFillTint="33"/>
          </w:tcPr>
          <w:p w14:paraId="597785A0" w14:textId="77777777" w:rsidR="0011660B" w:rsidRDefault="0011660B" w:rsidP="0011660B"/>
        </w:tc>
        <w:tc>
          <w:tcPr>
            <w:tcW w:w="798" w:type="pct"/>
            <w:shd w:val="clear" w:color="auto" w:fill="92CDDC" w:themeFill="accent5" w:themeFillTint="99"/>
          </w:tcPr>
          <w:p w14:paraId="597785A1" w14:textId="77777777" w:rsidR="0011660B" w:rsidRDefault="0011660B" w:rsidP="0011660B">
            <w:r>
              <w:t>View Request Page</w:t>
            </w:r>
          </w:p>
        </w:tc>
        <w:tc>
          <w:tcPr>
            <w:tcW w:w="740" w:type="pct"/>
          </w:tcPr>
          <w:p w14:paraId="597785A2" w14:textId="77777777" w:rsidR="0011660B" w:rsidRDefault="0011660B" w:rsidP="0011660B">
            <w:r>
              <w:t>For CID Approval</w:t>
            </w:r>
          </w:p>
        </w:tc>
        <w:tc>
          <w:tcPr>
            <w:tcW w:w="2574" w:type="pct"/>
          </w:tcPr>
          <w:p w14:paraId="597785A3" w14:textId="77777777" w:rsidR="0011660B" w:rsidRDefault="0011660B" w:rsidP="0011660B">
            <w:r>
              <w:t>To create task for CID approval</w:t>
            </w:r>
          </w:p>
        </w:tc>
      </w:tr>
      <w:tr w:rsidR="0011660B" w14:paraId="597785A9" w14:textId="77777777" w:rsidTr="0011660B">
        <w:tc>
          <w:tcPr>
            <w:tcW w:w="888" w:type="pct"/>
            <w:shd w:val="clear" w:color="auto" w:fill="DAEEF3" w:themeFill="accent5" w:themeFillTint="33"/>
          </w:tcPr>
          <w:p w14:paraId="597785A5" w14:textId="77777777" w:rsidR="0011660B" w:rsidRDefault="0011660B" w:rsidP="0011660B"/>
        </w:tc>
        <w:tc>
          <w:tcPr>
            <w:tcW w:w="798" w:type="pct"/>
            <w:shd w:val="clear" w:color="auto" w:fill="92CDDC" w:themeFill="accent5" w:themeFillTint="99"/>
          </w:tcPr>
          <w:p w14:paraId="597785A6" w14:textId="77777777" w:rsidR="0011660B" w:rsidRDefault="0011660B" w:rsidP="0011660B"/>
        </w:tc>
        <w:tc>
          <w:tcPr>
            <w:tcW w:w="740" w:type="pct"/>
          </w:tcPr>
          <w:p w14:paraId="597785A7" w14:textId="77777777" w:rsidR="0011660B" w:rsidRDefault="0011660B" w:rsidP="0011660B">
            <w:r>
              <w:t>CID Approve</w:t>
            </w:r>
          </w:p>
        </w:tc>
        <w:tc>
          <w:tcPr>
            <w:tcW w:w="2574" w:type="pct"/>
          </w:tcPr>
          <w:p w14:paraId="597785A8" w14:textId="77777777" w:rsidR="0011660B" w:rsidRDefault="0011660B" w:rsidP="0011660B">
            <w:r>
              <w:t>To approve the request and forward the request as per the workflow to the next user/action</w:t>
            </w:r>
          </w:p>
        </w:tc>
      </w:tr>
      <w:tr w:rsidR="0011660B" w14:paraId="597785AE" w14:textId="77777777" w:rsidTr="0011660B">
        <w:trPr>
          <w:cnfStyle w:val="000000100000" w:firstRow="0" w:lastRow="0" w:firstColumn="0" w:lastColumn="0" w:oddVBand="0" w:evenVBand="0" w:oddHBand="1" w:evenHBand="0" w:firstRowFirstColumn="0" w:firstRowLastColumn="0" w:lastRowFirstColumn="0" w:lastRowLastColumn="0"/>
        </w:trPr>
        <w:tc>
          <w:tcPr>
            <w:tcW w:w="888" w:type="pct"/>
            <w:shd w:val="clear" w:color="auto" w:fill="DAEEF3" w:themeFill="accent5" w:themeFillTint="33"/>
          </w:tcPr>
          <w:p w14:paraId="597785AA" w14:textId="77777777" w:rsidR="0011660B" w:rsidRDefault="0011660B" w:rsidP="0011660B"/>
        </w:tc>
        <w:tc>
          <w:tcPr>
            <w:tcW w:w="798" w:type="pct"/>
            <w:shd w:val="clear" w:color="auto" w:fill="92CDDC" w:themeFill="accent5" w:themeFillTint="99"/>
          </w:tcPr>
          <w:p w14:paraId="597785AB" w14:textId="77777777" w:rsidR="0011660B" w:rsidRDefault="0011660B" w:rsidP="0011660B"/>
        </w:tc>
        <w:tc>
          <w:tcPr>
            <w:tcW w:w="740" w:type="pct"/>
          </w:tcPr>
          <w:p w14:paraId="597785AC" w14:textId="77777777" w:rsidR="0011660B" w:rsidRDefault="0011660B" w:rsidP="0011660B">
            <w:r>
              <w:t>CID Reject / Comments</w:t>
            </w:r>
          </w:p>
        </w:tc>
        <w:tc>
          <w:tcPr>
            <w:tcW w:w="2574" w:type="pct"/>
          </w:tcPr>
          <w:p w14:paraId="597785AD" w14:textId="77777777" w:rsidR="0011660B" w:rsidRDefault="0011660B" w:rsidP="0011660B">
            <w:r>
              <w:t>To reject the request and forward the request as per the workflow to the next user/action. The user has to enter the rejection reason in the ‘Comments’ box</w:t>
            </w:r>
          </w:p>
        </w:tc>
      </w:tr>
      <w:tr w:rsidR="0011660B" w14:paraId="597785B3" w14:textId="77777777" w:rsidTr="0011660B">
        <w:tc>
          <w:tcPr>
            <w:tcW w:w="888" w:type="pct"/>
            <w:shd w:val="clear" w:color="auto" w:fill="FDE9D9" w:themeFill="accent6" w:themeFillTint="33"/>
          </w:tcPr>
          <w:p w14:paraId="597785AF" w14:textId="77777777" w:rsidR="0011660B" w:rsidRDefault="0011660B" w:rsidP="0011660B">
            <w:r>
              <w:t>Chairman Office</w:t>
            </w:r>
          </w:p>
        </w:tc>
        <w:tc>
          <w:tcPr>
            <w:tcW w:w="798" w:type="pct"/>
            <w:shd w:val="clear" w:color="auto" w:fill="FBD4B4" w:themeFill="accent6" w:themeFillTint="66"/>
          </w:tcPr>
          <w:p w14:paraId="597785B0" w14:textId="77777777" w:rsidR="0011660B" w:rsidRDefault="0011660B" w:rsidP="0011660B">
            <w:r>
              <w:t>Dashboard</w:t>
            </w:r>
          </w:p>
        </w:tc>
        <w:tc>
          <w:tcPr>
            <w:tcW w:w="740" w:type="pct"/>
          </w:tcPr>
          <w:p w14:paraId="597785B1" w14:textId="77777777" w:rsidR="0011660B" w:rsidRDefault="0011660B" w:rsidP="0011660B">
            <w:r>
              <w:t>View</w:t>
            </w:r>
          </w:p>
        </w:tc>
        <w:tc>
          <w:tcPr>
            <w:tcW w:w="2574" w:type="pct"/>
          </w:tcPr>
          <w:p w14:paraId="597785B2" w14:textId="77777777" w:rsidR="0011660B" w:rsidRDefault="0011660B" w:rsidP="0011660B">
            <w:r>
              <w:t>To open the request</w:t>
            </w:r>
          </w:p>
        </w:tc>
      </w:tr>
      <w:tr w:rsidR="0011660B" w14:paraId="597785B8" w14:textId="77777777" w:rsidTr="0011660B">
        <w:trPr>
          <w:cnfStyle w:val="000000100000" w:firstRow="0" w:lastRow="0" w:firstColumn="0" w:lastColumn="0" w:oddVBand="0" w:evenVBand="0" w:oddHBand="1" w:evenHBand="0" w:firstRowFirstColumn="0" w:firstRowLastColumn="0" w:lastRowFirstColumn="0" w:lastRowLastColumn="0"/>
        </w:trPr>
        <w:tc>
          <w:tcPr>
            <w:tcW w:w="888" w:type="pct"/>
            <w:shd w:val="clear" w:color="auto" w:fill="FDE9D9" w:themeFill="accent6" w:themeFillTint="33"/>
          </w:tcPr>
          <w:p w14:paraId="597785B4" w14:textId="77777777" w:rsidR="0011660B" w:rsidRDefault="0011660B" w:rsidP="0011660B"/>
        </w:tc>
        <w:tc>
          <w:tcPr>
            <w:tcW w:w="798" w:type="pct"/>
            <w:shd w:val="clear" w:color="auto" w:fill="FBD4B4" w:themeFill="accent6" w:themeFillTint="66"/>
          </w:tcPr>
          <w:p w14:paraId="597785B5" w14:textId="77777777" w:rsidR="0011660B" w:rsidRDefault="0011660B" w:rsidP="0011660B"/>
        </w:tc>
        <w:tc>
          <w:tcPr>
            <w:tcW w:w="740" w:type="pct"/>
          </w:tcPr>
          <w:p w14:paraId="597785B6" w14:textId="77777777" w:rsidR="0011660B" w:rsidRDefault="0011660B" w:rsidP="0011660B">
            <w:r>
              <w:t>Download</w:t>
            </w:r>
          </w:p>
        </w:tc>
        <w:tc>
          <w:tcPr>
            <w:tcW w:w="2574" w:type="pct"/>
          </w:tcPr>
          <w:p w14:paraId="597785B7" w14:textId="77777777" w:rsidR="0011660B" w:rsidRDefault="0011660B" w:rsidP="0011660B">
            <w:r>
              <w:t>Download the application and associated files</w:t>
            </w:r>
          </w:p>
        </w:tc>
      </w:tr>
      <w:tr w:rsidR="0011660B" w14:paraId="597785BD" w14:textId="77777777" w:rsidTr="0011660B">
        <w:tc>
          <w:tcPr>
            <w:tcW w:w="888" w:type="pct"/>
            <w:shd w:val="clear" w:color="auto" w:fill="FDE9D9" w:themeFill="accent6" w:themeFillTint="33"/>
          </w:tcPr>
          <w:p w14:paraId="597785B9" w14:textId="77777777" w:rsidR="0011660B" w:rsidRDefault="0011660B" w:rsidP="0011660B"/>
        </w:tc>
        <w:tc>
          <w:tcPr>
            <w:tcW w:w="798" w:type="pct"/>
            <w:shd w:val="clear" w:color="auto" w:fill="FBD4B4" w:themeFill="accent6" w:themeFillTint="66"/>
          </w:tcPr>
          <w:p w14:paraId="597785BA" w14:textId="77777777" w:rsidR="0011660B" w:rsidRDefault="0011660B" w:rsidP="0011660B"/>
        </w:tc>
        <w:tc>
          <w:tcPr>
            <w:tcW w:w="740" w:type="pct"/>
          </w:tcPr>
          <w:p w14:paraId="597785BB" w14:textId="77777777" w:rsidR="0011660B" w:rsidRDefault="0011660B" w:rsidP="0011660B">
            <w:r>
              <w:t>Print</w:t>
            </w:r>
          </w:p>
        </w:tc>
        <w:tc>
          <w:tcPr>
            <w:tcW w:w="2574" w:type="pct"/>
          </w:tcPr>
          <w:p w14:paraId="597785BC" w14:textId="77777777" w:rsidR="0011660B" w:rsidRDefault="0011660B" w:rsidP="0011660B">
            <w:r>
              <w:t>To print the request</w:t>
            </w:r>
          </w:p>
        </w:tc>
      </w:tr>
      <w:tr w:rsidR="0011660B" w14:paraId="597785C2" w14:textId="77777777" w:rsidTr="0011660B">
        <w:trPr>
          <w:cnfStyle w:val="000000100000" w:firstRow="0" w:lastRow="0" w:firstColumn="0" w:lastColumn="0" w:oddVBand="0" w:evenVBand="0" w:oddHBand="1" w:evenHBand="0" w:firstRowFirstColumn="0" w:firstRowLastColumn="0" w:lastRowFirstColumn="0" w:lastRowLastColumn="0"/>
        </w:trPr>
        <w:tc>
          <w:tcPr>
            <w:tcW w:w="888" w:type="pct"/>
            <w:shd w:val="clear" w:color="auto" w:fill="FDE9D9" w:themeFill="accent6" w:themeFillTint="33"/>
          </w:tcPr>
          <w:p w14:paraId="597785BE" w14:textId="77777777" w:rsidR="0011660B" w:rsidRDefault="0011660B" w:rsidP="0011660B"/>
        </w:tc>
        <w:tc>
          <w:tcPr>
            <w:tcW w:w="798" w:type="pct"/>
            <w:shd w:val="clear" w:color="auto" w:fill="FABF8F" w:themeFill="accent6" w:themeFillTint="99"/>
          </w:tcPr>
          <w:p w14:paraId="597785BF" w14:textId="77777777" w:rsidR="0011660B" w:rsidRDefault="0011660B" w:rsidP="0011660B">
            <w:r>
              <w:t>View Request Page</w:t>
            </w:r>
          </w:p>
        </w:tc>
        <w:tc>
          <w:tcPr>
            <w:tcW w:w="740" w:type="pct"/>
          </w:tcPr>
          <w:p w14:paraId="597785C0" w14:textId="77777777" w:rsidR="0011660B" w:rsidRDefault="0011660B" w:rsidP="0011660B">
            <w:r>
              <w:t>Approve</w:t>
            </w:r>
          </w:p>
        </w:tc>
        <w:tc>
          <w:tcPr>
            <w:tcW w:w="2574" w:type="pct"/>
          </w:tcPr>
          <w:p w14:paraId="597785C1" w14:textId="77777777" w:rsidR="0011660B" w:rsidRDefault="0011660B" w:rsidP="0011660B">
            <w:r>
              <w:t>To approve the request and forward the request as per the workflow to the next user/action</w:t>
            </w:r>
          </w:p>
        </w:tc>
      </w:tr>
      <w:tr w:rsidR="0011660B" w14:paraId="597785C7" w14:textId="77777777" w:rsidTr="0011660B">
        <w:tc>
          <w:tcPr>
            <w:tcW w:w="888" w:type="pct"/>
            <w:shd w:val="clear" w:color="auto" w:fill="FDE9D9" w:themeFill="accent6" w:themeFillTint="33"/>
          </w:tcPr>
          <w:p w14:paraId="597785C3" w14:textId="77777777" w:rsidR="0011660B" w:rsidRDefault="0011660B" w:rsidP="0011660B"/>
        </w:tc>
        <w:tc>
          <w:tcPr>
            <w:tcW w:w="798" w:type="pct"/>
            <w:shd w:val="clear" w:color="auto" w:fill="FABF8F" w:themeFill="accent6" w:themeFillTint="99"/>
          </w:tcPr>
          <w:p w14:paraId="597785C4" w14:textId="77777777" w:rsidR="0011660B" w:rsidRDefault="0011660B" w:rsidP="0011660B"/>
        </w:tc>
        <w:tc>
          <w:tcPr>
            <w:tcW w:w="740" w:type="pct"/>
          </w:tcPr>
          <w:p w14:paraId="597785C5" w14:textId="77777777" w:rsidR="0011660B" w:rsidRDefault="0011660B" w:rsidP="0011660B">
            <w:r>
              <w:t>Reject / Comments</w:t>
            </w:r>
          </w:p>
        </w:tc>
        <w:tc>
          <w:tcPr>
            <w:tcW w:w="2574" w:type="pct"/>
          </w:tcPr>
          <w:p w14:paraId="597785C6" w14:textId="77777777" w:rsidR="0011660B" w:rsidRDefault="0011660B" w:rsidP="0011660B">
            <w:r>
              <w:t>To reject the request and forward the request as per the workflow to the next user/action. The user has to enter the rejection reason in the ‘Comments’ box</w:t>
            </w:r>
          </w:p>
        </w:tc>
      </w:tr>
    </w:tbl>
    <w:p w14:paraId="597785C8" w14:textId="77777777" w:rsidR="00882664" w:rsidRDefault="00882664" w:rsidP="0001057B">
      <w:pPr>
        <w:pStyle w:val="Heading1"/>
      </w:pPr>
      <w:bookmarkStart w:id="18" w:name="_Toc6140740"/>
      <w:r>
        <w:t>Payment Gateway</w:t>
      </w:r>
      <w:bookmarkEnd w:id="18"/>
    </w:p>
    <w:p w14:paraId="597785C9" w14:textId="77777777" w:rsidR="00517426" w:rsidRDefault="0000651B">
      <w:r>
        <w:t xml:space="preserve">All </w:t>
      </w:r>
      <w:r w:rsidR="00F87C58">
        <w:t xml:space="preserve">payment gateway </w:t>
      </w:r>
      <w:r>
        <w:t xml:space="preserve">related </w:t>
      </w:r>
      <w:r w:rsidR="00F87C58">
        <w:t xml:space="preserve">information </w:t>
      </w:r>
      <w:r w:rsidR="00A15D5B">
        <w:t xml:space="preserve">and integration steps </w:t>
      </w:r>
      <w:r w:rsidR="00F87C58">
        <w:t xml:space="preserve">will be provided by EGA </w:t>
      </w:r>
      <w:r w:rsidR="009D3EE4">
        <w:t xml:space="preserve">which </w:t>
      </w:r>
      <w:r w:rsidR="00F87C58">
        <w:t xml:space="preserve">will be </w:t>
      </w:r>
      <w:r w:rsidR="009D3EE4">
        <w:t xml:space="preserve">implemented in </w:t>
      </w:r>
      <w:r w:rsidR="00F87C58">
        <w:t>the SharePoint system.</w:t>
      </w:r>
    </w:p>
    <w:p w14:paraId="597785CA" w14:textId="77777777" w:rsidR="00A8174D" w:rsidRDefault="00A8174D" w:rsidP="0001057B">
      <w:pPr>
        <w:pStyle w:val="Heading1"/>
      </w:pPr>
      <w:bookmarkStart w:id="19" w:name="_Toc6140741"/>
      <w:r>
        <w:t>SAP</w:t>
      </w:r>
      <w:bookmarkEnd w:id="19"/>
      <w:r>
        <w:t xml:space="preserve"> </w:t>
      </w:r>
    </w:p>
    <w:p w14:paraId="597785CB" w14:textId="77777777" w:rsidR="00854791" w:rsidRDefault="00854791" w:rsidP="0001057B">
      <w:r>
        <w:t xml:space="preserve">The SharePoint System will </w:t>
      </w:r>
      <w:r w:rsidR="00C908AA">
        <w:t xml:space="preserve">require integration with SAP system to </w:t>
      </w:r>
      <w:r w:rsidR="000273EB">
        <w:t>push the payment information to SAP, get the fees for each service and activity, generate invoices and receipts</w:t>
      </w:r>
      <w:r w:rsidR="003C50A4">
        <w:t>.</w:t>
      </w:r>
      <w:r w:rsidR="00C908AA">
        <w:t xml:space="preserve"> </w:t>
      </w:r>
    </w:p>
    <w:p w14:paraId="597785CC" w14:textId="77777777" w:rsidR="00517426" w:rsidRDefault="007D35DD">
      <w:pPr>
        <w:pStyle w:val="Heading2"/>
      </w:pPr>
      <w:bookmarkStart w:id="20" w:name="_Toc6140742"/>
      <w:r>
        <w:t>Web Services for SAP</w:t>
      </w:r>
      <w:bookmarkEnd w:id="20"/>
    </w:p>
    <w:p w14:paraId="597785CD" w14:textId="77777777" w:rsidR="0048397B" w:rsidRDefault="0048397B" w:rsidP="0001057B">
      <w:r>
        <w:t xml:space="preserve">EGA will provide the required </w:t>
      </w:r>
      <w:r w:rsidR="00E57FC4">
        <w:t xml:space="preserve">web services </w:t>
      </w:r>
      <w:r>
        <w:t>for integration with SAP modules (</w:t>
      </w:r>
      <w:r w:rsidR="00E33BA0">
        <w:t xml:space="preserve">For example, </w:t>
      </w:r>
      <w:r w:rsidR="0037592A">
        <w:t xml:space="preserve">FICO &amp; </w:t>
      </w:r>
      <w:r w:rsidR="00E33BA0">
        <w:t xml:space="preserve">MM module). </w:t>
      </w:r>
      <w:r w:rsidR="007D35DD">
        <w:t xml:space="preserve">CADD Emirates </w:t>
      </w:r>
      <w:r w:rsidR="00E33BA0">
        <w:t xml:space="preserve">will not </w:t>
      </w:r>
      <w:r w:rsidR="007D35DD">
        <w:t xml:space="preserve">be responsible to </w:t>
      </w:r>
      <w:r w:rsidR="003A7861">
        <w:t xml:space="preserve">do any </w:t>
      </w:r>
      <w:r w:rsidR="007D35DD">
        <w:t xml:space="preserve">development </w:t>
      </w:r>
      <w:r w:rsidR="003A7861">
        <w:t xml:space="preserve">in SAP system. The SharePoint system will only call necessary Web services endpoints to </w:t>
      </w:r>
      <w:r w:rsidR="00D42088">
        <w:t xml:space="preserve">push information </w:t>
      </w:r>
      <w:r w:rsidR="00787402">
        <w:t xml:space="preserve">to SAP </w:t>
      </w:r>
      <w:r w:rsidR="00D42088">
        <w:t xml:space="preserve">or fetch information from SAP system. </w:t>
      </w:r>
    </w:p>
    <w:p w14:paraId="597785CE" w14:textId="77777777" w:rsidR="00517426" w:rsidRDefault="00120A52">
      <w:pPr>
        <w:pStyle w:val="Heading2"/>
      </w:pPr>
      <w:bookmarkStart w:id="21" w:name="_Toc6140743"/>
      <w:r>
        <w:lastRenderedPageBreak/>
        <w:t xml:space="preserve">Rate </w:t>
      </w:r>
      <w:r w:rsidR="007474F9" w:rsidRPr="007474F9">
        <w:t>Card</w:t>
      </w:r>
      <w:bookmarkEnd w:id="21"/>
    </w:p>
    <w:p w14:paraId="597785CF" w14:textId="77777777" w:rsidR="00120A52" w:rsidRDefault="00120A52" w:rsidP="0001057B">
      <w:r>
        <w:t xml:space="preserve">The SAP will have all the rates for each service and activity </w:t>
      </w:r>
      <w:r w:rsidR="00EF07E8">
        <w:t xml:space="preserve">defined in the Material Management </w:t>
      </w:r>
      <w:r>
        <w:t xml:space="preserve">module of SAP. </w:t>
      </w:r>
    </w:p>
    <w:p w14:paraId="597785D0" w14:textId="77777777" w:rsidR="00EF07E8" w:rsidRDefault="00EF07E8" w:rsidP="0001057B">
      <w:r>
        <w:t xml:space="preserve">The SharePoint system will </w:t>
      </w:r>
      <w:r w:rsidR="002C07F8">
        <w:t>keep nightly sync of these rates into SharePoint system.</w:t>
      </w:r>
    </w:p>
    <w:p w14:paraId="597785D1" w14:textId="77777777" w:rsidR="00DF4314" w:rsidRDefault="003C50A4" w:rsidP="00DF4314">
      <w:pPr>
        <w:pStyle w:val="Heading2"/>
      </w:pPr>
      <w:bookmarkStart w:id="22" w:name="_Toc5015877"/>
      <w:bookmarkStart w:id="23" w:name="_Toc5015878"/>
      <w:bookmarkStart w:id="24" w:name="_Toc5015881"/>
      <w:bookmarkStart w:id="25" w:name="_Toc6140744"/>
      <w:bookmarkEnd w:id="22"/>
      <w:bookmarkEnd w:id="23"/>
      <w:bookmarkEnd w:id="24"/>
      <w:r>
        <w:t xml:space="preserve">Payment Information, </w:t>
      </w:r>
      <w:r w:rsidR="00DF4314">
        <w:t>Invoice &amp; Receipt</w:t>
      </w:r>
      <w:r>
        <w:t>s</w:t>
      </w:r>
      <w:r w:rsidR="00DF4314">
        <w:t xml:space="preserve"> in SAP</w:t>
      </w:r>
      <w:bookmarkEnd w:id="25"/>
    </w:p>
    <w:p w14:paraId="597785D2" w14:textId="77777777" w:rsidR="003C50A4" w:rsidRDefault="003C50A4" w:rsidP="003C50A4">
      <w:r>
        <w:t xml:space="preserve">The payment information for each request will be pushed to SAP to create the necessary entries against the customer account in SAP. </w:t>
      </w:r>
    </w:p>
    <w:p w14:paraId="597785D3" w14:textId="77777777" w:rsidR="003C50A4" w:rsidRDefault="003C50A4">
      <w:r>
        <w:t xml:space="preserve">Once payment information is pushed, all Invoices and Receipts will be generated through SAP and then synched into the SharePoint System against their respective e-service request. </w:t>
      </w:r>
      <w:r w:rsidR="00B4359D">
        <w:t xml:space="preserve">The synch will be scheduled activity to be done once or twice a day. </w:t>
      </w:r>
    </w:p>
    <w:p w14:paraId="597785D4" w14:textId="77777777" w:rsidR="0001057B" w:rsidRDefault="00EC130F" w:rsidP="0001057B">
      <w:r>
        <w:t xml:space="preserve">The </w:t>
      </w:r>
      <w:r w:rsidR="004447FA">
        <w:t>SAP data (Payment</w:t>
      </w:r>
      <w:r w:rsidR="00F0117D">
        <w:t xml:space="preserve"> Information</w:t>
      </w:r>
      <w:r w:rsidR="004447FA">
        <w:t xml:space="preserve">, Invoice, Receipt, and more) are synched to the SharePoint System </w:t>
      </w:r>
    </w:p>
    <w:p w14:paraId="597785D5" w14:textId="77777777" w:rsidR="00D73160" w:rsidRDefault="00D73160" w:rsidP="00D73160">
      <w:r>
        <w:t>If for any reason, the SAP system is not accessible, then:</w:t>
      </w:r>
    </w:p>
    <w:p w14:paraId="597785D6" w14:textId="77777777" w:rsidR="009E7C7A" w:rsidRDefault="009E7C7A" w:rsidP="009E7C7A">
      <w:pPr>
        <w:pStyle w:val="ListParagraph"/>
        <w:numPr>
          <w:ilvl w:val="0"/>
          <w:numId w:val="3"/>
        </w:numPr>
      </w:pPr>
      <w:r>
        <w:t>The SAP data that is stored in the SharePoint System is used.</w:t>
      </w:r>
    </w:p>
    <w:p w14:paraId="597785D7" w14:textId="77777777" w:rsidR="009E7C7A" w:rsidRDefault="009E7C7A">
      <w:pPr>
        <w:pStyle w:val="ListParagraph"/>
        <w:numPr>
          <w:ilvl w:val="0"/>
          <w:numId w:val="3"/>
        </w:numPr>
      </w:pPr>
      <w:r>
        <w:t>If a customer makes a payment, then the Payment Information from the Customers is stored in the SharePoint System and then synched into the SAP system when the SAP system is available.</w:t>
      </w:r>
    </w:p>
    <w:p w14:paraId="597785D8" w14:textId="77777777" w:rsidR="00D73160" w:rsidRDefault="00D73160" w:rsidP="00D73160">
      <w:pPr>
        <w:pStyle w:val="ListParagraph"/>
        <w:numPr>
          <w:ilvl w:val="0"/>
          <w:numId w:val="3"/>
        </w:numPr>
      </w:pPr>
      <w:r>
        <w:t>If a Customer wants to download Invoice/Receipt and that data was not yet synched, then the SharePoint System will show a message “Service is down, come back later”.</w:t>
      </w:r>
    </w:p>
    <w:p w14:paraId="597785D9" w14:textId="77777777" w:rsidR="00A8174D" w:rsidRDefault="00A8174D" w:rsidP="007F7352">
      <w:pPr>
        <w:pStyle w:val="Heading1"/>
      </w:pPr>
      <w:bookmarkStart w:id="26" w:name="_Toc6140745"/>
      <w:r>
        <w:t>KPI &amp; Reports</w:t>
      </w:r>
      <w:bookmarkEnd w:id="26"/>
    </w:p>
    <w:p w14:paraId="597785DA" w14:textId="77777777" w:rsidR="007F7352" w:rsidRDefault="007F7352" w:rsidP="007F7352">
      <w:pPr>
        <w:pStyle w:val="ListParagraph"/>
        <w:numPr>
          <w:ilvl w:val="0"/>
          <w:numId w:val="2"/>
        </w:numPr>
      </w:pPr>
      <w:r w:rsidRPr="007F7352">
        <w:t xml:space="preserve">Number of new </w:t>
      </w:r>
      <w:r w:rsidR="001B6BF5">
        <w:t xml:space="preserve">Activity License </w:t>
      </w:r>
      <w:r w:rsidRPr="007F7352">
        <w:t xml:space="preserve">issued </w:t>
      </w:r>
      <w:r w:rsidR="006B2357">
        <w:t>(</w:t>
      </w:r>
      <w:r w:rsidR="009038A9">
        <w:t xml:space="preserve">monthly, quarterly, </w:t>
      </w:r>
      <w:r w:rsidR="009038A9" w:rsidRPr="007F7352">
        <w:t>annually</w:t>
      </w:r>
      <w:r w:rsidR="006B2357">
        <w:t>)</w:t>
      </w:r>
    </w:p>
    <w:p w14:paraId="597785DB" w14:textId="77777777" w:rsidR="0060004D" w:rsidRDefault="006B2357" w:rsidP="007F7352">
      <w:pPr>
        <w:pStyle w:val="ListParagraph"/>
        <w:numPr>
          <w:ilvl w:val="0"/>
          <w:numId w:val="2"/>
        </w:numPr>
      </w:pPr>
      <w:r>
        <w:t>Income generated from Activity License (</w:t>
      </w:r>
      <w:r w:rsidR="009038A9">
        <w:t xml:space="preserve">monthly, quarterly, </w:t>
      </w:r>
      <w:r w:rsidR="009038A9" w:rsidRPr="007F7352">
        <w:t>annually</w:t>
      </w:r>
      <w:r>
        <w:t>)</w:t>
      </w:r>
    </w:p>
    <w:p w14:paraId="597785DC" w14:textId="77777777" w:rsidR="001B6BF5" w:rsidRDefault="001B6BF5" w:rsidP="001B6BF5">
      <w:pPr>
        <w:pStyle w:val="ListParagraph"/>
        <w:numPr>
          <w:ilvl w:val="0"/>
          <w:numId w:val="2"/>
        </w:numPr>
      </w:pPr>
      <w:r w:rsidRPr="007F7352">
        <w:t xml:space="preserve">Number of new </w:t>
      </w:r>
      <w:r>
        <w:t xml:space="preserve">Company Registration </w:t>
      </w:r>
      <w:r w:rsidRPr="007F7352">
        <w:t xml:space="preserve">issued </w:t>
      </w:r>
      <w:r>
        <w:t>(</w:t>
      </w:r>
      <w:r w:rsidR="009038A9">
        <w:t xml:space="preserve">monthly, quarterly, </w:t>
      </w:r>
      <w:r w:rsidR="009038A9" w:rsidRPr="007F7352">
        <w:t>annually</w:t>
      </w:r>
      <w:r>
        <w:t>)</w:t>
      </w:r>
    </w:p>
    <w:p w14:paraId="597785DD" w14:textId="77777777" w:rsidR="001B6BF5" w:rsidRDefault="001B6BF5" w:rsidP="001B6BF5">
      <w:pPr>
        <w:pStyle w:val="ListParagraph"/>
        <w:numPr>
          <w:ilvl w:val="0"/>
          <w:numId w:val="2"/>
        </w:numPr>
      </w:pPr>
      <w:r>
        <w:t>Income generated from Company Registration (</w:t>
      </w:r>
      <w:r w:rsidR="009038A9">
        <w:t xml:space="preserve">monthly, quarterly, </w:t>
      </w:r>
      <w:r w:rsidR="009038A9" w:rsidRPr="007F7352">
        <w:t>annually</w:t>
      </w:r>
      <w:r>
        <w:t>)</w:t>
      </w:r>
    </w:p>
    <w:p w14:paraId="597785DE" w14:textId="77777777" w:rsidR="001B6BF5" w:rsidRDefault="001B6BF5" w:rsidP="001B6BF5">
      <w:pPr>
        <w:pStyle w:val="ListParagraph"/>
        <w:numPr>
          <w:ilvl w:val="0"/>
          <w:numId w:val="2"/>
        </w:numPr>
      </w:pPr>
      <w:r w:rsidRPr="007F7352">
        <w:t xml:space="preserve">Number of new </w:t>
      </w:r>
      <w:r>
        <w:t xml:space="preserve">Representative Card ID </w:t>
      </w:r>
      <w:r w:rsidRPr="007F7352">
        <w:t xml:space="preserve">issued </w:t>
      </w:r>
      <w:r>
        <w:t>(</w:t>
      </w:r>
      <w:r w:rsidR="009038A9">
        <w:t xml:space="preserve">monthly, quarterly, </w:t>
      </w:r>
      <w:r w:rsidR="009038A9" w:rsidRPr="007F7352">
        <w:t>annually</w:t>
      </w:r>
      <w:r>
        <w:t>)</w:t>
      </w:r>
    </w:p>
    <w:p w14:paraId="597785DF" w14:textId="77777777" w:rsidR="001B6BF5" w:rsidRDefault="001B6BF5" w:rsidP="001B6BF5">
      <w:pPr>
        <w:pStyle w:val="ListParagraph"/>
        <w:numPr>
          <w:ilvl w:val="0"/>
          <w:numId w:val="2"/>
        </w:numPr>
      </w:pPr>
      <w:r>
        <w:t>Income generated from Representative Card ID (</w:t>
      </w:r>
      <w:r w:rsidR="009038A9">
        <w:t xml:space="preserve">monthly, quarterly, </w:t>
      </w:r>
      <w:r w:rsidR="009038A9" w:rsidRPr="007F7352">
        <w:t>annually</w:t>
      </w:r>
      <w:r>
        <w:t>)</w:t>
      </w:r>
    </w:p>
    <w:p w14:paraId="597785E0" w14:textId="77777777" w:rsidR="003013F8" w:rsidRDefault="003013F8" w:rsidP="003013F8">
      <w:pPr>
        <w:pStyle w:val="ListParagraph"/>
        <w:numPr>
          <w:ilvl w:val="0"/>
          <w:numId w:val="2"/>
        </w:numPr>
      </w:pPr>
      <w:r>
        <w:t xml:space="preserve">Turnaround time for the request / service (monthly, quarterly, </w:t>
      </w:r>
      <w:r w:rsidRPr="007F7352">
        <w:t>annually</w:t>
      </w:r>
      <w:r>
        <w:t>)</w:t>
      </w:r>
    </w:p>
    <w:p w14:paraId="597785E1" w14:textId="77777777" w:rsidR="003013F8" w:rsidRDefault="003013F8" w:rsidP="003013F8">
      <w:pPr>
        <w:pStyle w:val="ListParagraph"/>
        <w:numPr>
          <w:ilvl w:val="0"/>
          <w:numId w:val="2"/>
        </w:numPr>
      </w:pPr>
      <w:r>
        <w:t xml:space="preserve">Happiness survey for the request / service (monthly, quarterly, </w:t>
      </w:r>
      <w:r w:rsidRPr="007F7352">
        <w:t>annually</w:t>
      </w:r>
      <w:r>
        <w:t>)</w:t>
      </w:r>
    </w:p>
    <w:p w14:paraId="597785E2" w14:textId="77777777" w:rsidR="00A8174D" w:rsidRDefault="00A8174D" w:rsidP="00A63C2F">
      <w:pPr>
        <w:pStyle w:val="Heading1"/>
      </w:pPr>
      <w:bookmarkStart w:id="27" w:name="_Toc6140746"/>
      <w:r>
        <w:t>KIOSK</w:t>
      </w:r>
      <w:bookmarkEnd w:id="27"/>
    </w:p>
    <w:p w14:paraId="597785E3" w14:textId="77777777" w:rsidR="006B2357" w:rsidRDefault="006B2357" w:rsidP="006B2357">
      <w:r>
        <w:t xml:space="preserve">KIOSK integration will be provided by EGA. </w:t>
      </w:r>
      <w:r w:rsidR="00344241">
        <w:t xml:space="preserve">CADD Emirates </w:t>
      </w:r>
      <w:r>
        <w:t xml:space="preserve">will not </w:t>
      </w:r>
      <w:r w:rsidR="00021ED8">
        <w:t xml:space="preserve">be responsible for development </w:t>
      </w:r>
      <w:r w:rsidR="0061224A">
        <w:t>in KIOSK</w:t>
      </w:r>
      <w:r w:rsidR="00021ED8">
        <w:t xml:space="preserve"> system. </w:t>
      </w:r>
    </w:p>
    <w:p w14:paraId="597785E4" w14:textId="77777777" w:rsidR="006B2357" w:rsidRDefault="00EA7BFD" w:rsidP="006B2357">
      <w:r>
        <w:t xml:space="preserve">Basically two </w:t>
      </w:r>
      <w:r w:rsidR="006B2357">
        <w:t>web-services</w:t>
      </w:r>
      <w:r>
        <w:t xml:space="preserve"> will be developed </w:t>
      </w:r>
      <w:r w:rsidR="006B2357">
        <w:t xml:space="preserve">that will </w:t>
      </w:r>
      <w:r w:rsidR="00596766">
        <w:t xml:space="preserve">help </w:t>
      </w:r>
      <w:r>
        <w:t xml:space="preserve">the communication between the KIOSK and SharePoint system. </w:t>
      </w:r>
      <w:r w:rsidR="00596766">
        <w:t>The broad steps would be:</w:t>
      </w:r>
    </w:p>
    <w:p w14:paraId="597785E5" w14:textId="77777777" w:rsidR="003A2F37" w:rsidRDefault="003A2F37" w:rsidP="003A2F37">
      <w:pPr>
        <w:pStyle w:val="ListParagraph"/>
        <w:numPr>
          <w:ilvl w:val="0"/>
          <w:numId w:val="2"/>
        </w:numPr>
      </w:pPr>
      <w:r>
        <w:t>The system will generate a payment request code/ID/number for a payment request.</w:t>
      </w:r>
    </w:p>
    <w:p w14:paraId="597785E6" w14:textId="77777777" w:rsidR="003A2F37" w:rsidRDefault="003A2F37" w:rsidP="003A2F37">
      <w:pPr>
        <w:pStyle w:val="ListParagraph"/>
        <w:numPr>
          <w:ilvl w:val="0"/>
          <w:numId w:val="2"/>
        </w:numPr>
      </w:pPr>
      <w:r>
        <w:lastRenderedPageBreak/>
        <w:t xml:space="preserve">The Customer will </w:t>
      </w:r>
      <w:r w:rsidR="004D1376">
        <w:t xml:space="preserve">enter this </w:t>
      </w:r>
      <w:r>
        <w:t xml:space="preserve">number </w:t>
      </w:r>
      <w:r w:rsidR="004D1376">
        <w:t>in t</w:t>
      </w:r>
      <w:r>
        <w:t>he KIOSK</w:t>
      </w:r>
      <w:r w:rsidR="004D1376">
        <w:t>.</w:t>
      </w:r>
    </w:p>
    <w:p w14:paraId="597785E7" w14:textId="77777777" w:rsidR="004D1376" w:rsidRDefault="004D1376" w:rsidP="003A2F37">
      <w:pPr>
        <w:pStyle w:val="ListParagraph"/>
        <w:numPr>
          <w:ilvl w:val="0"/>
          <w:numId w:val="2"/>
        </w:numPr>
      </w:pPr>
      <w:r>
        <w:t>The first web-service will Validate the request number and if correct will show the user the details of the transaction (i.e., the amount and description)</w:t>
      </w:r>
    </w:p>
    <w:p w14:paraId="597785E8" w14:textId="77777777" w:rsidR="00BA5D29" w:rsidRDefault="00BA5D29" w:rsidP="003A2F37">
      <w:pPr>
        <w:pStyle w:val="ListParagraph"/>
        <w:numPr>
          <w:ilvl w:val="0"/>
          <w:numId w:val="2"/>
        </w:numPr>
      </w:pPr>
      <w:r>
        <w:t>The Customer makes the payment through the KIOSK machine.</w:t>
      </w:r>
    </w:p>
    <w:p w14:paraId="597785E9" w14:textId="77777777" w:rsidR="003A2F37" w:rsidRPr="00DD500A" w:rsidRDefault="0065061E" w:rsidP="00F02732">
      <w:pPr>
        <w:pStyle w:val="ListParagraph"/>
        <w:numPr>
          <w:ilvl w:val="0"/>
          <w:numId w:val="2"/>
        </w:numPr>
      </w:pPr>
      <w:r>
        <w:t xml:space="preserve">The KIOSK will call the second </w:t>
      </w:r>
      <w:r w:rsidR="00BA5D29">
        <w:t xml:space="preserve">web-service </w:t>
      </w:r>
      <w:r>
        <w:t xml:space="preserve">to update the </w:t>
      </w:r>
      <w:r w:rsidR="00BA5D29">
        <w:t xml:space="preserve">SharePoint </w:t>
      </w:r>
      <w:r w:rsidR="004B4150">
        <w:t>s</w:t>
      </w:r>
      <w:r w:rsidR="00BA5D29">
        <w:t>ystem with the payment details.</w:t>
      </w:r>
    </w:p>
    <w:p w14:paraId="597785EA" w14:textId="77777777" w:rsidR="009038A9" w:rsidRPr="00DD500A" w:rsidRDefault="009038A9" w:rsidP="009038A9">
      <w:pPr>
        <w:pStyle w:val="Heading1"/>
      </w:pPr>
      <w:bookmarkStart w:id="28" w:name="_Toc5990800"/>
      <w:bookmarkStart w:id="29" w:name="_Toc6140747"/>
      <w:r>
        <w:t>SMS Gateway Integration</w:t>
      </w:r>
      <w:bookmarkEnd w:id="28"/>
      <w:bookmarkEnd w:id="29"/>
    </w:p>
    <w:p w14:paraId="597785EB" w14:textId="77777777" w:rsidR="009038A9" w:rsidRDefault="009038A9" w:rsidP="009038A9">
      <w:pPr>
        <w:pStyle w:val="ListParagraph"/>
        <w:numPr>
          <w:ilvl w:val="0"/>
          <w:numId w:val="31"/>
        </w:numPr>
      </w:pPr>
      <w:r>
        <w:t xml:space="preserve">All customer notification will be sent by Email as well as on SMS. </w:t>
      </w:r>
    </w:p>
    <w:p w14:paraId="597785EC" w14:textId="77777777" w:rsidR="009038A9" w:rsidRDefault="009038A9" w:rsidP="009038A9">
      <w:pPr>
        <w:pStyle w:val="ListParagraph"/>
        <w:numPr>
          <w:ilvl w:val="0"/>
          <w:numId w:val="31"/>
        </w:numPr>
      </w:pPr>
      <w:r>
        <w:t xml:space="preserve">Internal department approvers will also receive SMS, subject to configuration by Admin. </w:t>
      </w:r>
    </w:p>
    <w:p w14:paraId="597785ED" w14:textId="77777777" w:rsidR="009038A9" w:rsidRDefault="009038A9" w:rsidP="009038A9">
      <w:pPr>
        <w:pStyle w:val="ListParagraph"/>
        <w:numPr>
          <w:ilvl w:val="0"/>
          <w:numId w:val="31"/>
        </w:numPr>
      </w:pPr>
      <w:r>
        <w:t xml:space="preserve">SMS Gateway end point and all required instructions will be provided by EGA. </w:t>
      </w:r>
    </w:p>
    <w:p w14:paraId="597785EE" w14:textId="77777777" w:rsidR="009038A9" w:rsidRPr="00D73160" w:rsidRDefault="009038A9" w:rsidP="009038A9">
      <w:pPr>
        <w:pStyle w:val="ListParagraph"/>
        <w:numPr>
          <w:ilvl w:val="0"/>
          <w:numId w:val="31"/>
        </w:numPr>
      </w:pPr>
      <w:r>
        <w:t>CADD Emirates will be responsible only for calling the respective end points.</w:t>
      </w:r>
    </w:p>
    <w:p w14:paraId="597785EF" w14:textId="77777777" w:rsidR="009038A9" w:rsidRDefault="009038A9" w:rsidP="009038A9">
      <w:pPr>
        <w:pStyle w:val="Heading1"/>
      </w:pPr>
      <w:bookmarkStart w:id="30" w:name="_Toc5990801"/>
      <w:bookmarkStart w:id="31" w:name="_Toc6140748"/>
      <w:r>
        <w:t>QR Code Integration</w:t>
      </w:r>
      <w:bookmarkEnd w:id="30"/>
      <w:bookmarkEnd w:id="31"/>
    </w:p>
    <w:p w14:paraId="597785F0" w14:textId="77777777" w:rsidR="009038A9" w:rsidRDefault="009038A9" w:rsidP="009038A9">
      <w:pPr>
        <w:pStyle w:val="ListParagraph"/>
        <w:numPr>
          <w:ilvl w:val="0"/>
          <w:numId w:val="32"/>
        </w:numPr>
      </w:pPr>
      <w:r>
        <w:t xml:space="preserve">QR code will be implemented in all the E-Services. </w:t>
      </w:r>
    </w:p>
    <w:p w14:paraId="597785F1" w14:textId="77777777" w:rsidR="009038A9" w:rsidRDefault="009038A9" w:rsidP="009038A9">
      <w:pPr>
        <w:pStyle w:val="ListParagraph"/>
        <w:numPr>
          <w:ilvl w:val="0"/>
          <w:numId w:val="32"/>
        </w:numPr>
      </w:pPr>
      <w:r>
        <w:t xml:space="preserve">The final NOC / Permit / Approval will have unique QR code on it. </w:t>
      </w:r>
    </w:p>
    <w:p w14:paraId="597785F2" w14:textId="77777777" w:rsidR="009038A9" w:rsidRDefault="009038A9" w:rsidP="009038A9">
      <w:pPr>
        <w:pStyle w:val="ListParagraph"/>
        <w:numPr>
          <w:ilvl w:val="0"/>
          <w:numId w:val="32"/>
        </w:numPr>
      </w:pPr>
      <w:r>
        <w:t>Scanners will be implemented at all internal departments, External Departments (Polices, Immigration, Airport Operations, etc.)</w:t>
      </w:r>
    </w:p>
    <w:p w14:paraId="597785F3" w14:textId="77777777" w:rsidR="009038A9" w:rsidRDefault="009038A9" w:rsidP="009038A9">
      <w:pPr>
        <w:pStyle w:val="ListParagraph"/>
        <w:numPr>
          <w:ilvl w:val="0"/>
          <w:numId w:val="32"/>
        </w:numPr>
      </w:pPr>
      <w:r>
        <w:t>Scanning the QR code will open the request on the screen. The respective department can then take necessary action as needed.</w:t>
      </w:r>
    </w:p>
    <w:p w14:paraId="597785F4" w14:textId="77777777" w:rsidR="0086742E" w:rsidRPr="00D73160" w:rsidRDefault="0086742E" w:rsidP="00D73160"/>
    <w:sectPr w:rsidR="0086742E" w:rsidRPr="00D73160" w:rsidSect="00D0436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77862E" w14:textId="77777777" w:rsidR="005F4F84" w:rsidRDefault="005F4F84" w:rsidP="00A8174D">
      <w:pPr>
        <w:spacing w:after="0" w:line="240" w:lineRule="auto"/>
      </w:pPr>
      <w:r>
        <w:separator/>
      </w:r>
    </w:p>
  </w:endnote>
  <w:endnote w:type="continuationSeparator" w:id="0">
    <w:p w14:paraId="5977862F" w14:textId="77777777" w:rsidR="005F4F84" w:rsidRDefault="005F4F84" w:rsidP="00A817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78634" w14:textId="77777777" w:rsidR="00031457" w:rsidRDefault="00031457" w:rsidP="00594141">
    <w:pPr>
      <w:pStyle w:val="Footer"/>
      <w:jc w:val="right"/>
    </w:pPr>
    <w:r>
      <w:t xml:space="preserve">Page </w:t>
    </w:r>
    <w:r w:rsidR="00332E31">
      <w:fldChar w:fldCharType="begin"/>
    </w:r>
    <w:r w:rsidR="00332E31">
      <w:instrText xml:space="preserve"> PAGE  \* Arabic  \* MERGEFORMAT </w:instrText>
    </w:r>
    <w:r w:rsidR="00332E31">
      <w:fldChar w:fldCharType="separate"/>
    </w:r>
    <w:r w:rsidR="00B7451C">
      <w:rPr>
        <w:noProof/>
      </w:rPr>
      <w:t>3</w:t>
    </w:r>
    <w:r w:rsidR="00332E31">
      <w:rPr>
        <w:noProof/>
      </w:rPr>
      <w:fldChar w:fldCharType="end"/>
    </w:r>
    <w:r>
      <w:t xml:space="preserve"> of </w:t>
    </w:r>
    <w:r w:rsidR="00332E31">
      <w:fldChar w:fldCharType="begin"/>
    </w:r>
    <w:r w:rsidR="00332E31">
      <w:instrText xml:space="preserve"> NUMPAGES  \# "0" \* Arabic  \* MERGEFORMAT </w:instrText>
    </w:r>
    <w:r w:rsidR="00332E31">
      <w:fldChar w:fldCharType="separate"/>
    </w:r>
    <w:r w:rsidR="00B7451C">
      <w:rPr>
        <w:noProof/>
      </w:rPr>
      <w:t>29</w:t>
    </w:r>
    <w:r w:rsidR="00332E31">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77862C" w14:textId="77777777" w:rsidR="005F4F84" w:rsidRDefault="005F4F84" w:rsidP="00A8174D">
      <w:pPr>
        <w:spacing w:after="0" w:line="240" w:lineRule="auto"/>
      </w:pPr>
      <w:r>
        <w:separator/>
      </w:r>
    </w:p>
  </w:footnote>
  <w:footnote w:type="continuationSeparator" w:id="0">
    <w:p w14:paraId="5977862D" w14:textId="77777777" w:rsidR="005F4F84" w:rsidRDefault="005F4F84" w:rsidP="00A817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72"/>
      <w:gridCol w:w="4688"/>
    </w:tblGrid>
    <w:tr w:rsidR="00031457" w14:paraId="59778632" w14:textId="77777777" w:rsidTr="00437F17">
      <w:tc>
        <w:tcPr>
          <w:tcW w:w="4788" w:type="dxa"/>
        </w:tcPr>
        <w:p w14:paraId="59778630" w14:textId="77777777" w:rsidR="00031457" w:rsidRDefault="00332E31" w:rsidP="00437F17">
          <w:pPr>
            <w:pStyle w:val="Header"/>
          </w:pPr>
          <w:r>
            <w:rPr>
              <w:noProof/>
            </w:rPr>
            <w:pict w14:anchorId="597786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56915" o:spid="_x0000_s2049" type="#_x0000_t75" style="position:absolute;margin-left:0;margin-top:0;width:467.55pt;height:308.7pt;z-index:-251658752;mso-position-horizontal:center;mso-position-horizontal-relative:margin;mso-position-vertical:center;mso-position-vertical-relative:margin" o:allowincell="f">
                <v:imagedata r:id="rId1" o:title="icon_transparent_v2" gain="19661f" blacklevel="22938f"/>
                <w10:wrap anchorx="margin" anchory="margin"/>
              </v:shape>
            </w:pict>
          </w:r>
          <w:r w:rsidR="00031457">
            <w:rPr>
              <w:noProof/>
            </w:rPr>
            <w:drawing>
              <wp:inline distT="0" distB="0" distL="0" distR="0" wp14:anchorId="59778636" wp14:editId="59778637">
                <wp:extent cx="418699" cy="274320"/>
                <wp:effectExtent l="19050" t="0" r="401" b="0"/>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3-31 14_59_09-cropped-cadd-new-logo-7.jpg - Greenshot image editor.png"/>
                        <pic:cNvPicPr/>
                      </pic:nvPicPr>
                      <pic:blipFill>
                        <a:blip r:embed="rId2"/>
                        <a:stretch>
                          <a:fillRect/>
                        </a:stretch>
                      </pic:blipFill>
                      <pic:spPr>
                        <a:xfrm>
                          <a:off x="0" y="0"/>
                          <a:ext cx="418699" cy="274320"/>
                        </a:xfrm>
                        <a:prstGeom prst="rect">
                          <a:avLst/>
                        </a:prstGeom>
                      </pic:spPr>
                    </pic:pic>
                  </a:graphicData>
                </a:graphic>
              </wp:inline>
            </w:drawing>
          </w:r>
        </w:p>
      </w:tc>
      <w:tc>
        <w:tcPr>
          <w:tcW w:w="4788" w:type="dxa"/>
        </w:tcPr>
        <w:p w14:paraId="59778631" w14:textId="77777777" w:rsidR="00031457" w:rsidRPr="00016D5F" w:rsidRDefault="00031457" w:rsidP="00437F17">
          <w:pPr>
            <w:jc w:val="right"/>
            <w:rPr>
              <w:rFonts w:cs="Tahoma"/>
            </w:rPr>
          </w:pPr>
          <w:r w:rsidRPr="00594141">
            <w:rPr>
              <w:rFonts w:cs="Tahoma"/>
            </w:rPr>
            <w:t>Requirements Definition Document</w:t>
          </w:r>
        </w:p>
      </w:tc>
    </w:tr>
  </w:tbl>
  <w:p w14:paraId="59778633" w14:textId="77777777" w:rsidR="00031457" w:rsidRPr="005C56F0" w:rsidRDefault="00031457" w:rsidP="005C56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731B2"/>
    <w:multiLevelType w:val="hybridMultilevel"/>
    <w:tmpl w:val="7408C5A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911B59"/>
    <w:multiLevelType w:val="hybridMultilevel"/>
    <w:tmpl w:val="506CC01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B75E32"/>
    <w:multiLevelType w:val="hybridMultilevel"/>
    <w:tmpl w:val="C564FF9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1D24749"/>
    <w:multiLevelType w:val="hybridMultilevel"/>
    <w:tmpl w:val="E0465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BB1E64"/>
    <w:multiLevelType w:val="hybridMultilevel"/>
    <w:tmpl w:val="8B12B3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6725A52"/>
    <w:multiLevelType w:val="hybridMultilevel"/>
    <w:tmpl w:val="6E06622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AC65387"/>
    <w:multiLevelType w:val="hybridMultilevel"/>
    <w:tmpl w:val="64A472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F81313"/>
    <w:multiLevelType w:val="hybridMultilevel"/>
    <w:tmpl w:val="46102F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63B5ACA"/>
    <w:multiLevelType w:val="hybridMultilevel"/>
    <w:tmpl w:val="8904E1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7825D1"/>
    <w:multiLevelType w:val="hybridMultilevel"/>
    <w:tmpl w:val="1EE6D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C1780D"/>
    <w:multiLevelType w:val="hybridMultilevel"/>
    <w:tmpl w:val="413A987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353C0112"/>
    <w:multiLevelType w:val="hybridMultilevel"/>
    <w:tmpl w:val="D4AC69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5984D96"/>
    <w:multiLevelType w:val="hybridMultilevel"/>
    <w:tmpl w:val="3FC61A0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36761CE1"/>
    <w:multiLevelType w:val="hybridMultilevel"/>
    <w:tmpl w:val="246EDE8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C3D7F9E"/>
    <w:multiLevelType w:val="hybridMultilevel"/>
    <w:tmpl w:val="797049B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4D1A36C5"/>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15:restartNumberingAfterBreak="0">
    <w:nsid w:val="4E4D33F0"/>
    <w:multiLevelType w:val="hybridMultilevel"/>
    <w:tmpl w:val="7B501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4235F5"/>
    <w:multiLevelType w:val="hybridMultilevel"/>
    <w:tmpl w:val="0EAA02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4EB02F1"/>
    <w:multiLevelType w:val="hybridMultilevel"/>
    <w:tmpl w:val="506CC01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170ECA"/>
    <w:multiLevelType w:val="hybridMultilevel"/>
    <w:tmpl w:val="1D50F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D657A9"/>
    <w:multiLevelType w:val="hybridMultilevel"/>
    <w:tmpl w:val="5E7E84C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F682C1C"/>
    <w:multiLevelType w:val="hybridMultilevel"/>
    <w:tmpl w:val="4F18AC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0914BA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752535A"/>
    <w:multiLevelType w:val="hybridMultilevel"/>
    <w:tmpl w:val="2D42A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BF0CA4"/>
    <w:multiLevelType w:val="hybridMultilevel"/>
    <w:tmpl w:val="1D3045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C9833BA"/>
    <w:multiLevelType w:val="hybridMultilevel"/>
    <w:tmpl w:val="506CC01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F5C517D"/>
    <w:multiLevelType w:val="hybridMultilevel"/>
    <w:tmpl w:val="FE3A955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7F9F41E2"/>
    <w:multiLevelType w:val="hybridMultilevel"/>
    <w:tmpl w:val="506CC01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23"/>
  </w:num>
  <w:num w:numId="3">
    <w:abstractNumId w:val="3"/>
  </w:num>
  <w:num w:numId="4">
    <w:abstractNumId w:val="15"/>
  </w:num>
  <w:num w:numId="5">
    <w:abstractNumId w:val="9"/>
  </w:num>
  <w:num w:numId="6">
    <w:abstractNumId w:val="10"/>
  </w:num>
  <w:num w:numId="7">
    <w:abstractNumId w:val="20"/>
  </w:num>
  <w:num w:numId="8">
    <w:abstractNumId w:val="13"/>
  </w:num>
  <w:num w:numId="9">
    <w:abstractNumId w:val="22"/>
  </w:num>
  <w:num w:numId="10">
    <w:abstractNumId w:val="2"/>
  </w:num>
  <w:num w:numId="11">
    <w:abstractNumId w:val="0"/>
  </w:num>
  <w:num w:numId="12">
    <w:abstractNumId w:val="18"/>
  </w:num>
  <w:num w:numId="13">
    <w:abstractNumId w:val="4"/>
  </w:num>
  <w:num w:numId="14">
    <w:abstractNumId w:val="11"/>
  </w:num>
  <w:num w:numId="15">
    <w:abstractNumId w:val="24"/>
  </w:num>
  <w:num w:numId="16">
    <w:abstractNumId w:val="25"/>
  </w:num>
  <w:num w:numId="17">
    <w:abstractNumId w:val="19"/>
  </w:num>
  <w:num w:numId="18">
    <w:abstractNumId w:val="1"/>
  </w:num>
  <w:num w:numId="19">
    <w:abstractNumId w:val="21"/>
  </w:num>
  <w:num w:numId="20">
    <w:abstractNumId w:val="17"/>
  </w:num>
  <w:num w:numId="21">
    <w:abstractNumId w:val="7"/>
  </w:num>
  <w:num w:numId="22">
    <w:abstractNumId w:val="6"/>
  </w:num>
  <w:num w:numId="23">
    <w:abstractNumId w:val="15"/>
  </w:num>
  <w:num w:numId="24">
    <w:abstractNumId w:val="12"/>
  </w:num>
  <w:num w:numId="25">
    <w:abstractNumId w:val="5"/>
  </w:num>
  <w:num w:numId="26">
    <w:abstractNumId w:val="15"/>
  </w:num>
  <w:num w:numId="27">
    <w:abstractNumId w:val="15"/>
  </w:num>
  <w:num w:numId="28">
    <w:abstractNumId w:val="15"/>
  </w:num>
  <w:num w:numId="29">
    <w:abstractNumId w:val="16"/>
  </w:num>
  <w:num w:numId="30">
    <w:abstractNumId w:val="8"/>
  </w:num>
  <w:num w:numId="31">
    <w:abstractNumId w:val="14"/>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F3DAA"/>
    <w:rsid w:val="00004D72"/>
    <w:rsid w:val="00004FEF"/>
    <w:rsid w:val="000064D5"/>
    <w:rsid w:val="0000651B"/>
    <w:rsid w:val="0001057B"/>
    <w:rsid w:val="00020297"/>
    <w:rsid w:val="00021ED8"/>
    <w:rsid w:val="000230DD"/>
    <w:rsid w:val="00024F8E"/>
    <w:rsid w:val="000273EB"/>
    <w:rsid w:val="00031457"/>
    <w:rsid w:val="00036929"/>
    <w:rsid w:val="00045A5B"/>
    <w:rsid w:val="0005029B"/>
    <w:rsid w:val="000503A4"/>
    <w:rsid w:val="00054E14"/>
    <w:rsid w:val="00055417"/>
    <w:rsid w:val="0005783E"/>
    <w:rsid w:val="00064A35"/>
    <w:rsid w:val="00064ED1"/>
    <w:rsid w:val="00072A1D"/>
    <w:rsid w:val="00076268"/>
    <w:rsid w:val="00077CF7"/>
    <w:rsid w:val="0008127A"/>
    <w:rsid w:val="0008147F"/>
    <w:rsid w:val="000915BB"/>
    <w:rsid w:val="000939DD"/>
    <w:rsid w:val="00093D1D"/>
    <w:rsid w:val="000A67CB"/>
    <w:rsid w:val="000B536F"/>
    <w:rsid w:val="000B62C0"/>
    <w:rsid w:val="000C0A0F"/>
    <w:rsid w:val="000D4E0F"/>
    <w:rsid w:val="000E1BBF"/>
    <w:rsid w:val="000F35EF"/>
    <w:rsid w:val="00100207"/>
    <w:rsid w:val="0010235B"/>
    <w:rsid w:val="00104D5C"/>
    <w:rsid w:val="001079FE"/>
    <w:rsid w:val="00112058"/>
    <w:rsid w:val="00115CA7"/>
    <w:rsid w:val="0011660B"/>
    <w:rsid w:val="00120A52"/>
    <w:rsid w:val="00133F4D"/>
    <w:rsid w:val="0014333C"/>
    <w:rsid w:val="0015678B"/>
    <w:rsid w:val="00157D61"/>
    <w:rsid w:val="00157F15"/>
    <w:rsid w:val="001746EC"/>
    <w:rsid w:val="00175C0E"/>
    <w:rsid w:val="00176B4B"/>
    <w:rsid w:val="001827D2"/>
    <w:rsid w:val="001828A1"/>
    <w:rsid w:val="00183666"/>
    <w:rsid w:val="001900EE"/>
    <w:rsid w:val="001952C2"/>
    <w:rsid w:val="00197589"/>
    <w:rsid w:val="001A03A4"/>
    <w:rsid w:val="001B075F"/>
    <w:rsid w:val="001B5F59"/>
    <w:rsid w:val="001B6BF5"/>
    <w:rsid w:val="001C5AC6"/>
    <w:rsid w:val="001D7BE1"/>
    <w:rsid w:val="001E67A8"/>
    <w:rsid w:val="00206107"/>
    <w:rsid w:val="00206E43"/>
    <w:rsid w:val="00216D01"/>
    <w:rsid w:val="00220443"/>
    <w:rsid w:val="0022309E"/>
    <w:rsid w:val="00242D39"/>
    <w:rsid w:val="0024467F"/>
    <w:rsid w:val="00254BD0"/>
    <w:rsid w:val="00265002"/>
    <w:rsid w:val="00267E0E"/>
    <w:rsid w:val="00270DB5"/>
    <w:rsid w:val="002764F5"/>
    <w:rsid w:val="00290EBA"/>
    <w:rsid w:val="00290EDB"/>
    <w:rsid w:val="00291B8B"/>
    <w:rsid w:val="002A0FFD"/>
    <w:rsid w:val="002B1504"/>
    <w:rsid w:val="002C07F8"/>
    <w:rsid w:val="002D5561"/>
    <w:rsid w:val="002D70FB"/>
    <w:rsid w:val="002E0715"/>
    <w:rsid w:val="002E2745"/>
    <w:rsid w:val="002E279B"/>
    <w:rsid w:val="002E5DE8"/>
    <w:rsid w:val="002F10FB"/>
    <w:rsid w:val="002F140A"/>
    <w:rsid w:val="002F1596"/>
    <w:rsid w:val="002F7F95"/>
    <w:rsid w:val="00300D3E"/>
    <w:rsid w:val="00300FA1"/>
    <w:rsid w:val="003013F8"/>
    <w:rsid w:val="0030197B"/>
    <w:rsid w:val="003321DC"/>
    <w:rsid w:val="00332E31"/>
    <w:rsid w:val="00336520"/>
    <w:rsid w:val="00344241"/>
    <w:rsid w:val="00346DEF"/>
    <w:rsid w:val="00350289"/>
    <w:rsid w:val="0035458A"/>
    <w:rsid w:val="00371FEC"/>
    <w:rsid w:val="003720E4"/>
    <w:rsid w:val="0037592A"/>
    <w:rsid w:val="003766CE"/>
    <w:rsid w:val="00377BFF"/>
    <w:rsid w:val="0039014C"/>
    <w:rsid w:val="003A1B18"/>
    <w:rsid w:val="003A2837"/>
    <w:rsid w:val="003A2F37"/>
    <w:rsid w:val="003A4B0E"/>
    <w:rsid w:val="003A7648"/>
    <w:rsid w:val="003A7861"/>
    <w:rsid w:val="003B0BD4"/>
    <w:rsid w:val="003B6CB0"/>
    <w:rsid w:val="003C50A4"/>
    <w:rsid w:val="003E1C02"/>
    <w:rsid w:val="003E61CA"/>
    <w:rsid w:val="003F1C38"/>
    <w:rsid w:val="0040178A"/>
    <w:rsid w:val="00407E7D"/>
    <w:rsid w:val="0042208F"/>
    <w:rsid w:val="00437F17"/>
    <w:rsid w:val="00442A3E"/>
    <w:rsid w:val="004447FA"/>
    <w:rsid w:val="00446E4B"/>
    <w:rsid w:val="00457363"/>
    <w:rsid w:val="00466B37"/>
    <w:rsid w:val="00482826"/>
    <w:rsid w:val="0048397B"/>
    <w:rsid w:val="004905F1"/>
    <w:rsid w:val="00495D32"/>
    <w:rsid w:val="00497BAA"/>
    <w:rsid w:val="004A1E32"/>
    <w:rsid w:val="004B19D6"/>
    <w:rsid w:val="004B4150"/>
    <w:rsid w:val="004B43BA"/>
    <w:rsid w:val="004D01EF"/>
    <w:rsid w:val="004D1376"/>
    <w:rsid w:val="004D2220"/>
    <w:rsid w:val="004D49C3"/>
    <w:rsid w:val="004E1947"/>
    <w:rsid w:val="004E490D"/>
    <w:rsid w:val="004F1CED"/>
    <w:rsid w:val="004F47BB"/>
    <w:rsid w:val="004F7D95"/>
    <w:rsid w:val="00501946"/>
    <w:rsid w:val="00501F09"/>
    <w:rsid w:val="005137FD"/>
    <w:rsid w:val="00517426"/>
    <w:rsid w:val="00530448"/>
    <w:rsid w:val="00532628"/>
    <w:rsid w:val="005413E1"/>
    <w:rsid w:val="0054532C"/>
    <w:rsid w:val="00550419"/>
    <w:rsid w:val="00553C4E"/>
    <w:rsid w:val="0055629E"/>
    <w:rsid w:val="00566802"/>
    <w:rsid w:val="00581098"/>
    <w:rsid w:val="0058291B"/>
    <w:rsid w:val="00583E25"/>
    <w:rsid w:val="00594141"/>
    <w:rsid w:val="00596766"/>
    <w:rsid w:val="005B3BE1"/>
    <w:rsid w:val="005B422F"/>
    <w:rsid w:val="005B5707"/>
    <w:rsid w:val="005B5983"/>
    <w:rsid w:val="005C2493"/>
    <w:rsid w:val="005C56F0"/>
    <w:rsid w:val="005C6BA9"/>
    <w:rsid w:val="005D478D"/>
    <w:rsid w:val="005F2399"/>
    <w:rsid w:val="005F4206"/>
    <w:rsid w:val="005F4F84"/>
    <w:rsid w:val="0060004D"/>
    <w:rsid w:val="00601DE8"/>
    <w:rsid w:val="00605C7D"/>
    <w:rsid w:val="006071B9"/>
    <w:rsid w:val="0061224A"/>
    <w:rsid w:val="00615D6E"/>
    <w:rsid w:val="00617441"/>
    <w:rsid w:val="0062147A"/>
    <w:rsid w:val="00625C70"/>
    <w:rsid w:val="006403BC"/>
    <w:rsid w:val="0064253B"/>
    <w:rsid w:val="00645ED1"/>
    <w:rsid w:val="0065061E"/>
    <w:rsid w:val="0065512C"/>
    <w:rsid w:val="00664B0E"/>
    <w:rsid w:val="00666161"/>
    <w:rsid w:val="00667692"/>
    <w:rsid w:val="006719AD"/>
    <w:rsid w:val="006818BA"/>
    <w:rsid w:val="0068401D"/>
    <w:rsid w:val="00690469"/>
    <w:rsid w:val="00692A37"/>
    <w:rsid w:val="006A0113"/>
    <w:rsid w:val="006A0171"/>
    <w:rsid w:val="006A3BF6"/>
    <w:rsid w:val="006B2357"/>
    <w:rsid w:val="006B61D6"/>
    <w:rsid w:val="006C3ED3"/>
    <w:rsid w:val="006C6255"/>
    <w:rsid w:val="006D31A4"/>
    <w:rsid w:val="006D79D8"/>
    <w:rsid w:val="006D7A2B"/>
    <w:rsid w:val="006E66D9"/>
    <w:rsid w:val="006F4D19"/>
    <w:rsid w:val="00701628"/>
    <w:rsid w:val="00713E33"/>
    <w:rsid w:val="007178F9"/>
    <w:rsid w:val="00736452"/>
    <w:rsid w:val="00736BF6"/>
    <w:rsid w:val="00740B9C"/>
    <w:rsid w:val="00741AD7"/>
    <w:rsid w:val="0074352D"/>
    <w:rsid w:val="0074470C"/>
    <w:rsid w:val="00746712"/>
    <w:rsid w:val="007474F9"/>
    <w:rsid w:val="0075100D"/>
    <w:rsid w:val="0076621F"/>
    <w:rsid w:val="00783658"/>
    <w:rsid w:val="00787402"/>
    <w:rsid w:val="00791698"/>
    <w:rsid w:val="007943E1"/>
    <w:rsid w:val="0079457D"/>
    <w:rsid w:val="00797351"/>
    <w:rsid w:val="007A0A5B"/>
    <w:rsid w:val="007B43ED"/>
    <w:rsid w:val="007C0369"/>
    <w:rsid w:val="007C4816"/>
    <w:rsid w:val="007C7CDE"/>
    <w:rsid w:val="007D243F"/>
    <w:rsid w:val="007D35DD"/>
    <w:rsid w:val="007D5B21"/>
    <w:rsid w:val="007E0BEC"/>
    <w:rsid w:val="007E2F85"/>
    <w:rsid w:val="007E3ADE"/>
    <w:rsid w:val="007E4ADC"/>
    <w:rsid w:val="007E4FA1"/>
    <w:rsid w:val="007F411E"/>
    <w:rsid w:val="007F5324"/>
    <w:rsid w:val="007F7352"/>
    <w:rsid w:val="00800CB4"/>
    <w:rsid w:val="008023A0"/>
    <w:rsid w:val="00803363"/>
    <w:rsid w:val="008150F6"/>
    <w:rsid w:val="00817E28"/>
    <w:rsid w:val="00824422"/>
    <w:rsid w:val="00827674"/>
    <w:rsid w:val="008279DB"/>
    <w:rsid w:val="008439C5"/>
    <w:rsid w:val="0085130C"/>
    <w:rsid w:val="00851711"/>
    <w:rsid w:val="00854791"/>
    <w:rsid w:val="00854D54"/>
    <w:rsid w:val="00857992"/>
    <w:rsid w:val="0086288F"/>
    <w:rsid w:val="00864A5B"/>
    <w:rsid w:val="0086742E"/>
    <w:rsid w:val="0086758C"/>
    <w:rsid w:val="00877F87"/>
    <w:rsid w:val="00882664"/>
    <w:rsid w:val="008A19F8"/>
    <w:rsid w:val="008A3656"/>
    <w:rsid w:val="008A4E2A"/>
    <w:rsid w:val="008A702C"/>
    <w:rsid w:val="008A7AB3"/>
    <w:rsid w:val="008C4B1D"/>
    <w:rsid w:val="008D49B4"/>
    <w:rsid w:val="008D5EB1"/>
    <w:rsid w:val="008D6D4F"/>
    <w:rsid w:val="008E2125"/>
    <w:rsid w:val="008F12B4"/>
    <w:rsid w:val="008F73CB"/>
    <w:rsid w:val="009038A9"/>
    <w:rsid w:val="009130B7"/>
    <w:rsid w:val="00914DF9"/>
    <w:rsid w:val="00932B77"/>
    <w:rsid w:val="00937358"/>
    <w:rsid w:val="00941697"/>
    <w:rsid w:val="009421C2"/>
    <w:rsid w:val="009545A9"/>
    <w:rsid w:val="009559D4"/>
    <w:rsid w:val="009811CB"/>
    <w:rsid w:val="009860D2"/>
    <w:rsid w:val="0099541D"/>
    <w:rsid w:val="009959F0"/>
    <w:rsid w:val="009A0683"/>
    <w:rsid w:val="009A26BC"/>
    <w:rsid w:val="009B0427"/>
    <w:rsid w:val="009B09B3"/>
    <w:rsid w:val="009B5227"/>
    <w:rsid w:val="009B5D51"/>
    <w:rsid w:val="009B62BE"/>
    <w:rsid w:val="009C0482"/>
    <w:rsid w:val="009C264F"/>
    <w:rsid w:val="009C5D69"/>
    <w:rsid w:val="009D3EE4"/>
    <w:rsid w:val="009D6B89"/>
    <w:rsid w:val="009E01AD"/>
    <w:rsid w:val="009E3417"/>
    <w:rsid w:val="009E40E5"/>
    <w:rsid w:val="009E68F3"/>
    <w:rsid w:val="009E7C7A"/>
    <w:rsid w:val="009F448E"/>
    <w:rsid w:val="009F4C31"/>
    <w:rsid w:val="009F6A41"/>
    <w:rsid w:val="009F6EC6"/>
    <w:rsid w:val="00A05130"/>
    <w:rsid w:val="00A11EC1"/>
    <w:rsid w:val="00A1244A"/>
    <w:rsid w:val="00A13B1A"/>
    <w:rsid w:val="00A15D5B"/>
    <w:rsid w:val="00A17E26"/>
    <w:rsid w:val="00A221DE"/>
    <w:rsid w:val="00A234E5"/>
    <w:rsid w:val="00A23E80"/>
    <w:rsid w:val="00A259E9"/>
    <w:rsid w:val="00A34B2C"/>
    <w:rsid w:val="00A36593"/>
    <w:rsid w:val="00A3733E"/>
    <w:rsid w:val="00A37727"/>
    <w:rsid w:val="00A42230"/>
    <w:rsid w:val="00A430E2"/>
    <w:rsid w:val="00A451D4"/>
    <w:rsid w:val="00A465DA"/>
    <w:rsid w:val="00A50038"/>
    <w:rsid w:val="00A558A5"/>
    <w:rsid w:val="00A56694"/>
    <w:rsid w:val="00A57A7D"/>
    <w:rsid w:val="00A60CAF"/>
    <w:rsid w:val="00A63C2F"/>
    <w:rsid w:val="00A64923"/>
    <w:rsid w:val="00A71745"/>
    <w:rsid w:val="00A71B4F"/>
    <w:rsid w:val="00A75909"/>
    <w:rsid w:val="00A77BA8"/>
    <w:rsid w:val="00A8174D"/>
    <w:rsid w:val="00A84B57"/>
    <w:rsid w:val="00A85FB7"/>
    <w:rsid w:val="00A86ABF"/>
    <w:rsid w:val="00A9354F"/>
    <w:rsid w:val="00A9402D"/>
    <w:rsid w:val="00A9452C"/>
    <w:rsid w:val="00A96807"/>
    <w:rsid w:val="00A97520"/>
    <w:rsid w:val="00AA076E"/>
    <w:rsid w:val="00AA31C2"/>
    <w:rsid w:val="00AA5CC4"/>
    <w:rsid w:val="00AA6A85"/>
    <w:rsid w:val="00AA7FBA"/>
    <w:rsid w:val="00AB475B"/>
    <w:rsid w:val="00AC1E39"/>
    <w:rsid w:val="00AD7AF4"/>
    <w:rsid w:val="00AE0B3B"/>
    <w:rsid w:val="00AE1F8F"/>
    <w:rsid w:val="00AE7EC2"/>
    <w:rsid w:val="00AF3DAA"/>
    <w:rsid w:val="00B0429B"/>
    <w:rsid w:val="00B107DD"/>
    <w:rsid w:val="00B11568"/>
    <w:rsid w:val="00B160D1"/>
    <w:rsid w:val="00B2188A"/>
    <w:rsid w:val="00B3205B"/>
    <w:rsid w:val="00B409F2"/>
    <w:rsid w:val="00B4359D"/>
    <w:rsid w:val="00B50ECA"/>
    <w:rsid w:val="00B53D32"/>
    <w:rsid w:val="00B6796C"/>
    <w:rsid w:val="00B71194"/>
    <w:rsid w:val="00B7451C"/>
    <w:rsid w:val="00B82E1B"/>
    <w:rsid w:val="00B86CC3"/>
    <w:rsid w:val="00B972CA"/>
    <w:rsid w:val="00BA542F"/>
    <w:rsid w:val="00BA5D29"/>
    <w:rsid w:val="00BA6B04"/>
    <w:rsid w:val="00BA6E63"/>
    <w:rsid w:val="00BB31CF"/>
    <w:rsid w:val="00BB4567"/>
    <w:rsid w:val="00BC175D"/>
    <w:rsid w:val="00BC3B65"/>
    <w:rsid w:val="00BC74C5"/>
    <w:rsid w:val="00BD697E"/>
    <w:rsid w:val="00BE34BC"/>
    <w:rsid w:val="00BE4F0C"/>
    <w:rsid w:val="00BF1977"/>
    <w:rsid w:val="00BF63A9"/>
    <w:rsid w:val="00C01A41"/>
    <w:rsid w:val="00C10370"/>
    <w:rsid w:val="00C144EB"/>
    <w:rsid w:val="00C16647"/>
    <w:rsid w:val="00C21184"/>
    <w:rsid w:val="00C2231A"/>
    <w:rsid w:val="00C22E68"/>
    <w:rsid w:val="00C2729F"/>
    <w:rsid w:val="00C35A48"/>
    <w:rsid w:val="00C35B29"/>
    <w:rsid w:val="00C448E3"/>
    <w:rsid w:val="00C46737"/>
    <w:rsid w:val="00C51114"/>
    <w:rsid w:val="00C523CA"/>
    <w:rsid w:val="00C723D6"/>
    <w:rsid w:val="00C908AA"/>
    <w:rsid w:val="00C915A8"/>
    <w:rsid w:val="00C955ED"/>
    <w:rsid w:val="00C9771E"/>
    <w:rsid w:val="00CA0B2B"/>
    <w:rsid w:val="00CA70F6"/>
    <w:rsid w:val="00CB1570"/>
    <w:rsid w:val="00CB3CF3"/>
    <w:rsid w:val="00CB4FAF"/>
    <w:rsid w:val="00CC13E3"/>
    <w:rsid w:val="00CC2F2C"/>
    <w:rsid w:val="00CC3412"/>
    <w:rsid w:val="00CC4355"/>
    <w:rsid w:val="00CD3CED"/>
    <w:rsid w:val="00CD677D"/>
    <w:rsid w:val="00CD7764"/>
    <w:rsid w:val="00CE6E32"/>
    <w:rsid w:val="00D018ED"/>
    <w:rsid w:val="00D0436B"/>
    <w:rsid w:val="00D1640E"/>
    <w:rsid w:val="00D31A5E"/>
    <w:rsid w:val="00D32A21"/>
    <w:rsid w:val="00D3315E"/>
    <w:rsid w:val="00D35F6C"/>
    <w:rsid w:val="00D42088"/>
    <w:rsid w:val="00D42381"/>
    <w:rsid w:val="00D42D2B"/>
    <w:rsid w:val="00D44426"/>
    <w:rsid w:val="00D53251"/>
    <w:rsid w:val="00D61CA0"/>
    <w:rsid w:val="00D70956"/>
    <w:rsid w:val="00D73160"/>
    <w:rsid w:val="00D750B0"/>
    <w:rsid w:val="00D75384"/>
    <w:rsid w:val="00D81E6A"/>
    <w:rsid w:val="00D82E6E"/>
    <w:rsid w:val="00D85B53"/>
    <w:rsid w:val="00D916F9"/>
    <w:rsid w:val="00D92C20"/>
    <w:rsid w:val="00D9673E"/>
    <w:rsid w:val="00DC2FF1"/>
    <w:rsid w:val="00DD3C60"/>
    <w:rsid w:val="00DD3C66"/>
    <w:rsid w:val="00DD500A"/>
    <w:rsid w:val="00DE16C0"/>
    <w:rsid w:val="00DE4C8F"/>
    <w:rsid w:val="00DF1BD2"/>
    <w:rsid w:val="00DF4314"/>
    <w:rsid w:val="00E02415"/>
    <w:rsid w:val="00E02557"/>
    <w:rsid w:val="00E04F71"/>
    <w:rsid w:val="00E058E5"/>
    <w:rsid w:val="00E21D5B"/>
    <w:rsid w:val="00E2539E"/>
    <w:rsid w:val="00E274EB"/>
    <w:rsid w:val="00E3189B"/>
    <w:rsid w:val="00E33BA0"/>
    <w:rsid w:val="00E4226E"/>
    <w:rsid w:val="00E47B6D"/>
    <w:rsid w:val="00E515B9"/>
    <w:rsid w:val="00E51DA8"/>
    <w:rsid w:val="00E53132"/>
    <w:rsid w:val="00E547B0"/>
    <w:rsid w:val="00E57FC4"/>
    <w:rsid w:val="00E66FC7"/>
    <w:rsid w:val="00E70539"/>
    <w:rsid w:val="00EA14B9"/>
    <w:rsid w:val="00EA7BFD"/>
    <w:rsid w:val="00EB403C"/>
    <w:rsid w:val="00EB6AD2"/>
    <w:rsid w:val="00EC0834"/>
    <w:rsid w:val="00EC130F"/>
    <w:rsid w:val="00EC365A"/>
    <w:rsid w:val="00ED1D51"/>
    <w:rsid w:val="00ED3B03"/>
    <w:rsid w:val="00EE2EEB"/>
    <w:rsid w:val="00EE30AD"/>
    <w:rsid w:val="00EE3516"/>
    <w:rsid w:val="00EE5B34"/>
    <w:rsid w:val="00EF0405"/>
    <w:rsid w:val="00EF07E8"/>
    <w:rsid w:val="00EF18C0"/>
    <w:rsid w:val="00F0117D"/>
    <w:rsid w:val="00F013A6"/>
    <w:rsid w:val="00F01717"/>
    <w:rsid w:val="00F02732"/>
    <w:rsid w:val="00F07D0B"/>
    <w:rsid w:val="00F10EF0"/>
    <w:rsid w:val="00F20973"/>
    <w:rsid w:val="00F22234"/>
    <w:rsid w:val="00F3342E"/>
    <w:rsid w:val="00F33C40"/>
    <w:rsid w:val="00F33EF9"/>
    <w:rsid w:val="00F355BA"/>
    <w:rsid w:val="00F3797B"/>
    <w:rsid w:val="00F4041C"/>
    <w:rsid w:val="00F41EAB"/>
    <w:rsid w:val="00F42BDB"/>
    <w:rsid w:val="00F459FA"/>
    <w:rsid w:val="00F52D0B"/>
    <w:rsid w:val="00F53374"/>
    <w:rsid w:val="00F61459"/>
    <w:rsid w:val="00F80F92"/>
    <w:rsid w:val="00F8144E"/>
    <w:rsid w:val="00F8288C"/>
    <w:rsid w:val="00F85622"/>
    <w:rsid w:val="00F86926"/>
    <w:rsid w:val="00F87C58"/>
    <w:rsid w:val="00F91D4E"/>
    <w:rsid w:val="00F93D29"/>
    <w:rsid w:val="00F958C3"/>
    <w:rsid w:val="00FA2ED7"/>
    <w:rsid w:val="00FB1969"/>
    <w:rsid w:val="00FB5E3E"/>
    <w:rsid w:val="00FB79B9"/>
    <w:rsid w:val="00FC3360"/>
    <w:rsid w:val="00FC547D"/>
    <w:rsid w:val="00FD2849"/>
    <w:rsid w:val="00FD4E8C"/>
    <w:rsid w:val="00FE1432"/>
    <w:rsid w:val="00FE2001"/>
    <w:rsid w:val="00FF31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9778179"/>
  <w15:docId w15:val="{212A925F-FDDF-402D-9007-88A8F2493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5DA"/>
  </w:style>
  <w:style w:type="paragraph" w:styleId="Heading1">
    <w:name w:val="heading 1"/>
    <w:basedOn w:val="Normal"/>
    <w:next w:val="Normal"/>
    <w:link w:val="Heading1Char"/>
    <w:uiPriority w:val="9"/>
    <w:qFormat/>
    <w:rsid w:val="004B43BA"/>
    <w:pPr>
      <w:keepNext/>
      <w:keepLines/>
      <w:numPr>
        <w:numId w:val="4"/>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42BDB"/>
    <w:pPr>
      <w:keepNext/>
      <w:keepLines/>
      <w:numPr>
        <w:ilvl w:val="1"/>
        <w:numId w:val="4"/>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900EE"/>
    <w:pPr>
      <w:keepNext/>
      <w:keepLines/>
      <w:numPr>
        <w:ilvl w:val="2"/>
        <w:numId w:val="4"/>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1900EE"/>
    <w:pPr>
      <w:keepNext/>
      <w:keepLines/>
      <w:numPr>
        <w:ilvl w:val="3"/>
        <w:numId w:val="4"/>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900EE"/>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900EE"/>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900EE"/>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900EE"/>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900EE"/>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8174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8174D"/>
  </w:style>
  <w:style w:type="paragraph" w:styleId="Footer">
    <w:name w:val="footer"/>
    <w:basedOn w:val="Normal"/>
    <w:link w:val="FooterChar"/>
    <w:uiPriority w:val="99"/>
    <w:semiHidden/>
    <w:unhideWhenUsed/>
    <w:rsid w:val="00A8174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8174D"/>
  </w:style>
  <w:style w:type="table" w:styleId="TableGrid">
    <w:name w:val="Table Grid"/>
    <w:basedOn w:val="TableNormal"/>
    <w:uiPriority w:val="59"/>
    <w:rsid w:val="00AD7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basedOn w:val="TableNormal"/>
    <w:uiPriority w:val="61"/>
    <w:rsid w:val="0033652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Heading1Char">
    <w:name w:val="Heading 1 Char"/>
    <w:basedOn w:val="DefaultParagraphFont"/>
    <w:link w:val="Heading1"/>
    <w:uiPriority w:val="9"/>
    <w:rsid w:val="004B43B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4B43BA"/>
    <w:pPr>
      <w:outlineLvl w:val="9"/>
    </w:pPr>
  </w:style>
  <w:style w:type="paragraph" w:styleId="BalloonText">
    <w:name w:val="Balloon Text"/>
    <w:basedOn w:val="Normal"/>
    <w:link w:val="BalloonTextChar"/>
    <w:uiPriority w:val="99"/>
    <w:semiHidden/>
    <w:unhideWhenUsed/>
    <w:rsid w:val="004B43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43BA"/>
    <w:rPr>
      <w:rFonts w:ascii="Tahoma" w:hAnsi="Tahoma" w:cs="Tahoma"/>
      <w:sz w:val="16"/>
      <w:szCs w:val="16"/>
    </w:rPr>
  </w:style>
  <w:style w:type="character" w:customStyle="1" w:styleId="Heading2Char">
    <w:name w:val="Heading 2 Char"/>
    <w:basedOn w:val="DefaultParagraphFont"/>
    <w:link w:val="Heading2"/>
    <w:uiPriority w:val="9"/>
    <w:rsid w:val="00F42BDB"/>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2A0FFD"/>
    <w:pPr>
      <w:ind w:left="720"/>
      <w:contextualSpacing/>
    </w:pPr>
  </w:style>
  <w:style w:type="character" w:customStyle="1" w:styleId="Heading3Char">
    <w:name w:val="Heading 3 Char"/>
    <w:basedOn w:val="DefaultParagraphFont"/>
    <w:link w:val="Heading3"/>
    <w:uiPriority w:val="9"/>
    <w:rsid w:val="001900E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1900E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1900E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1900E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1900E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900E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1900EE"/>
    <w:rPr>
      <w:rFonts w:asciiTheme="majorHAnsi" w:eastAsiaTheme="majorEastAsia" w:hAnsiTheme="majorHAnsi" w:cstheme="majorBidi"/>
      <w:i/>
      <w:iCs/>
      <w:color w:val="404040" w:themeColor="text1" w:themeTint="BF"/>
      <w:sz w:val="20"/>
      <w:szCs w:val="20"/>
    </w:rPr>
  </w:style>
  <w:style w:type="paragraph" w:styleId="TOC1">
    <w:name w:val="toc 1"/>
    <w:basedOn w:val="Normal"/>
    <w:next w:val="Normal"/>
    <w:autoRedefine/>
    <w:uiPriority w:val="39"/>
    <w:unhideWhenUsed/>
    <w:rsid w:val="001900EE"/>
    <w:pPr>
      <w:spacing w:after="100"/>
    </w:pPr>
  </w:style>
  <w:style w:type="paragraph" w:styleId="TOC2">
    <w:name w:val="toc 2"/>
    <w:basedOn w:val="Normal"/>
    <w:next w:val="Normal"/>
    <w:autoRedefine/>
    <w:uiPriority w:val="39"/>
    <w:unhideWhenUsed/>
    <w:rsid w:val="001900EE"/>
    <w:pPr>
      <w:spacing w:after="100"/>
      <w:ind w:left="220"/>
    </w:pPr>
  </w:style>
  <w:style w:type="character" w:styleId="Hyperlink">
    <w:name w:val="Hyperlink"/>
    <w:basedOn w:val="DefaultParagraphFont"/>
    <w:uiPriority w:val="99"/>
    <w:unhideWhenUsed/>
    <w:rsid w:val="001900EE"/>
    <w:rPr>
      <w:color w:val="0000FF" w:themeColor="hyperlink"/>
      <w:u w:val="single"/>
    </w:rPr>
  </w:style>
  <w:style w:type="table" w:customStyle="1" w:styleId="LightList-Accent12">
    <w:name w:val="Light List - Accent 12"/>
    <w:basedOn w:val="TableNormal"/>
    <w:uiPriority w:val="61"/>
    <w:rsid w:val="000B62C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OC3">
    <w:name w:val="toc 3"/>
    <w:basedOn w:val="Normal"/>
    <w:next w:val="Normal"/>
    <w:autoRedefine/>
    <w:uiPriority w:val="39"/>
    <w:unhideWhenUsed/>
    <w:rsid w:val="000C0A0F"/>
    <w:pPr>
      <w:spacing w:after="100"/>
      <w:ind w:left="440"/>
    </w:pPr>
  </w:style>
  <w:style w:type="character" w:styleId="FollowedHyperlink">
    <w:name w:val="FollowedHyperlink"/>
    <w:basedOn w:val="DefaultParagraphFont"/>
    <w:uiPriority w:val="99"/>
    <w:semiHidden/>
    <w:unhideWhenUsed/>
    <w:rsid w:val="006403B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3165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image" Target="media/image17.jpeg"/><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F4012B7DF7BD2419EA7E79D092E14A5" ma:contentTypeVersion="1" ma:contentTypeDescription="Create a new document." ma:contentTypeScope="" ma:versionID="dab570442f0be0b1f742cc15c876a5bc">
  <xsd:schema xmlns:xsd="http://www.w3.org/2001/XMLSchema" xmlns:xs="http://www.w3.org/2001/XMLSchema" xmlns:p="http://schemas.microsoft.com/office/2006/metadata/properties" targetNamespace="http://schemas.microsoft.com/office/2006/metadata/properties" ma:root="true" ma:fieldsID="a3760f5aa3b279ef063d5f4fbd48eb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F6262B-0E16-4FCA-A528-E820E382B589}"/>
</file>

<file path=customXml/itemProps2.xml><?xml version="1.0" encoding="utf-8"?>
<ds:datastoreItem xmlns:ds="http://schemas.openxmlformats.org/officeDocument/2006/customXml" ds:itemID="{9D52AEC1-3C19-4757-9F7E-A40110B7AD6B}"/>
</file>

<file path=customXml/itemProps3.xml><?xml version="1.0" encoding="utf-8"?>
<ds:datastoreItem xmlns:ds="http://schemas.openxmlformats.org/officeDocument/2006/customXml" ds:itemID="{C01CD8A4-67D5-4F52-951B-433FA07089CA}"/>
</file>

<file path=customXml/itemProps4.xml><?xml version="1.0" encoding="utf-8"?>
<ds:datastoreItem xmlns:ds="http://schemas.openxmlformats.org/officeDocument/2006/customXml" ds:itemID="{A6FCFFA1-360D-481A-920D-D001BBB68991}"/>
</file>

<file path=docProps/app.xml><?xml version="1.0" encoding="utf-8"?>
<Properties xmlns="http://schemas.openxmlformats.org/officeDocument/2006/extended-properties" xmlns:vt="http://schemas.openxmlformats.org/officeDocument/2006/docPropsVTypes">
  <Template>Normal.dotm</Template>
  <TotalTime>79</TotalTime>
  <Pages>29</Pages>
  <Words>4431</Words>
  <Characters>25257</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CADD Emirates</dc:creator>
  <cp:lastModifiedBy>Rizwan Ansari</cp:lastModifiedBy>
  <cp:revision>28</cp:revision>
  <dcterms:created xsi:type="dcterms:W3CDTF">2019-04-10T11:54:00Z</dcterms:created>
  <dcterms:modified xsi:type="dcterms:W3CDTF">2019-04-14T09:25:00Z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0x0101002F4012B7DF7BD2419EA7E79D092E14A5</vt:lpwstr>
  </property>
</Properties>
</file>